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EB" w:rsidRDefault="008A6EEB" w:rsidP="00E12AEB">
      <w:pPr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184A3A">
        <w:rPr>
          <w:rFonts w:ascii="標楷體" w:eastAsia="標楷體" w:hAnsi="標楷體" w:hint="eastAsia"/>
          <w:b/>
          <w:color w:val="000000"/>
          <w:sz w:val="28"/>
          <w:szCs w:val="28"/>
        </w:rPr>
        <w:t>中華民國第</w:t>
      </w:r>
      <w:r w:rsidR="00A13BC5">
        <w:rPr>
          <w:rFonts w:ascii="標楷體" w:eastAsia="標楷體" w:hAnsi="標楷體" w:hint="eastAsia"/>
          <w:b/>
          <w:color w:val="000000"/>
          <w:sz w:val="28"/>
          <w:szCs w:val="28"/>
        </w:rPr>
        <w:t>53</w:t>
      </w:r>
      <w:r w:rsidRPr="00184A3A">
        <w:rPr>
          <w:rFonts w:ascii="標楷體" w:eastAsia="標楷體" w:hAnsi="標楷體" w:hint="eastAsia"/>
          <w:b/>
          <w:color w:val="000000"/>
          <w:sz w:val="28"/>
          <w:szCs w:val="28"/>
        </w:rPr>
        <w:t>屆世界兒童畫展</w:t>
      </w:r>
      <w:bookmarkStart w:id="0" w:name="_GoBack"/>
      <w:bookmarkEnd w:id="0"/>
    </w:p>
    <w:p w:rsidR="000E75EB" w:rsidRPr="00184A3A" w:rsidRDefault="008A6EEB" w:rsidP="00E12AEB">
      <w:pPr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184A3A">
        <w:rPr>
          <w:rFonts w:ascii="標楷體" w:eastAsia="標楷體" w:hAnsi="標楷體" w:hint="eastAsia"/>
          <w:b/>
          <w:color w:val="000000"/>
          <w:sz w:val="28"/>
          <w:szCs w:val="28"/>
        </w:rPr>
        <w:t>桃園市</w:t>
      </w:r>
      <w:r w:rsidR="00102D58" w:rsidRPr="00184A3A">
        <w:rPr>
          <w:rFonts w:ascii="標楷體" w:eastAsia="標楷體" w:hAnsi="標楷體" w:hint="eastAsia"/>
          <w:b/>
          <w:color w:val="000000"/>
          <w:sz w:val="28"/>
          <w:szCs w:val="28"/>
        </w:rPr>
        <w:t>優秀作品巡迴</w:t>
      </w:r>
      <w:r w:rsidR="00A13BC5">
        <w:rPr>
          <w:rFonts w:ascii="標楷體" w:eastAsia="標楷體" w:hAnsi="標楷體" w:hint="eastAsia"/>
          <w:b/>
          <w:color w:val="000000"/>
          <w:sz w:val="28"/>
          <w:szCs w:val="28"/>
        </w:rPr>
        <w:t>展實施計畫</w:t>
      </w:r>
      <w:r w:rsidR="00E12AEB">
        <w:rPr>
          <w:rFonts w:ascii="標楷體" w:eastAsia="標楷體" w:hAnsi="標楷體" w:hint="eastAsia"/>
          <w:b/>
          <w:color w:val="000000"/>
          <w:sz w:val="28"/>
          <w:szCs w:val="28"/>
        </w:rPr>
        <w:t>暨核定學校名單</w:t>
      </w:r>
    </w:p>
    <w:p w:rsidR="00B567DC" w:rsidRDefault="005A0B91" w:rsidP="00EA5B6E">
      <w:pPr>
        <w:spacing w:line="480" w:lineRule="exact"/>
        <w:ind w:left="1133" w:hangingChars="472" w:hanging="1133"/>
        <w:rPr>
          <w:rFonts w:ascii="標楷體" w:eastAsia="標楷體" w:hAnsi="標楷體"/>
          <w:color w:val="000000"/>
          <w:szCs w:val="24"/>
        </w:rPr>
      </w:pPr>
      <w:r w:rsidRPr="005A0B91">
        <w:rPr>
          <w:rFonts w:ascii="標楷體" w:eastAsia="標楷體" w:hAnsi="標楷體" w:hint="eastAsia"/>
          <w:color w:val="000000"/>
          <w:szCs w:val="24"/>
        </w:rPr>
        <w:t>一、</w:t>
      </w:r>
      <w:r w:rsidR="00B567DC">
        <w:rPr>
          <w:rFonts w:ascii="標楷體" w:eastAsia="標楷體" w:hAnsi="標楷體" w:hint="eastAsia"/>
          <w:color w:val="000000"/>
          <w:szCs w:val="24"/>
        </w:rPr>
        <w:t>依據：</w:t>
      </w:r>
    </w:p>
    <w:p w:rsidR="00B567DC" w:rsidRDefault="00B567DC" w:rsidP="00B567DC">
      <w:pPr>
        <w:spacing w:line="480" w:lineRule="exact"/>
        <w:ind w:left="173" w:hangingChars="72" w:hanging="17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（一）中華民國第五十三屆世界兒童畫展桃園市作品比賽徵集辦法。</w:t>
      </w:r>
    </w:p>
    <w:p w:rsidR="005A0B91" w:rsidRPr="005A0B91" w:rsidRDefault="00B567DC" w:rsidP="00B567DC">
      <w:pPr>
        <w:spacing w:line="480" w:lineRule="exact"/>
        <w:ind w:left="173" w:hangingChars="72" w:hanging="17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（二）</w:t>
      </w:r>
      <w:r w:rsidR="00B6521F">
        <w:rPr>
          <w:rFonts w:ascii="標楷體" w:eastAsia="標楷體" w:hAnsi="標楷體" w:hint="eastAsia"/>
          <w:color w:val="000000"/>
        </w:rPr>
        <w:t>桃園市政府教育</w:t>
      </w:r>
      <w:r w:rsidR="00DE6998">
        <w:rPr>
          <w:rFonts w:ascii="標楷體" w:eastAsia="標楷體" w:hAnsi="標楷體" w:hint="eastAsia"/>
          <w:color w:val="000000"/>
        </w:rPr>
        <w:t>局</w:t>
      </w:r>
      <w:r w:rsidR="00B6521F">
        <w:rPr>
          <w:rFonts w:ascii="標楷體" w:eastAsia="標楷體" w:hAnsi="標楷體" w:hint="eastAsia"/>
          <w:color w:val="000000"/>
        </w:rPr>
        <w:t>11</w:t>
      </w:r>
      <w:r w:rsidR="00B53A14">
        <w:rPr>
          <w:rFonts w:ascii="標楷體" w:eastAsia="標楷體" w:hAnsi="標楷體" w:hint="eastAsia"/>
          <w:color w:val="000000"/>
        </w:rPr>
        <w:t>1</w:t>
      </w:r>
      <w:r w:rsidR="00B6521F">
        <w:rPr>
          <w:rFonts w:ascii="標楷體" w:eastAsia="標楷體" w:hAnsi="標楷體" w:hint="eastAsia"/>
          <w:color w:val="000000"/>
        </w:rPr>
        <w:t>年</w:t>
      </w:r>
      <w:r w:rsidR="00B53A14">
        <w:rPr>
          <w:rFonts w:ascii="標楷體" w:eastAsia="標楷體" w:hAnsi="標楷體" w:hint="eastAsia"/>
          <w:color w:val="000000"/>
        </w:rPr>
        <w:t>1</w:t>
      </w:r>
      <w:r w:rsidR="00B6521F">
        <w:rPr>
          <w:rFonts w:ascii="標楷體" w:eastAsia="標楷體" w:hAnsi="標楷體" w:hint="eastAsia"/>
          <w:color w:val="000000"/>
        </w:rPr>
        <w:t>月</w:t>
      </w:r>
      <w:r w:rsidR="00B53A14">
        <w:rPr>
          <w:rFonts w:ascii="標楷體" w:eastAsia="標楷體" w:hAnsi="標楷體" w:hint="eastAsia"/>
          <w:color w:val="000000"/>
        </w:rPr>
        <w:t>11</w:t>
      </w:r>
      <w:r w:rsidR="00B6521F">
        <w:rPr>
          <w:rFonts w:ascii="標楷體" w:eastAsia="標楷體" w:hAnsi="標楷體" w:hint="eastAsia"/>
          <w:color w:val="000000"/>
        </w:rPr>
        <w:t>日桃教終字第</w:t>
      </w:r>
      <w:r w:rsidR="00B53A14">
        <w:rPr>
          <w:rFonts w:ascii="標楷體" w:eastAsia="標楷體" w:hAnsi="標楷體" w:hint="eastAsia"/>
          <w:color w:val="000000"/>
        </w:rPr>
        <w:t>111</w:t>
      </w:r>
      <w:r w:rsidR="00B6521F">
        <w:rPr>
          <w:rFonts w:ascii="標楷體" w:eastAsia="標楷體" w:hAnsi="標楷體" w:hint="eastAsia"/>
          <w:color w:val="000000"/>
        </w:rPr>
        <w:t>00</w:t>
      </w:r>
      <w:r w:rsidR="00B53A14">
        <w:rPr>
          <w:rFonts w:ascii="標楷體" w:eastAsia="標楷體" w:hAnsi="標楷體" w:hint="eastAsia"/>
          <w:color w:val="000000"/>
        </w:rPr>
        <w:t>03338</w:t>
      </w:r>
      <w:r w:rsidR="00B6521F">
        <w:rPr>
          <w:rFonts w:ascii="標楷體" w:eastAsia="標楷體" w:hAnsi="標楷體" w:hint="eastAsia"/>
          <w:color w:val="000000"/>
        </w:rPr>
        <w:t>號</w:t>
      </w:r>
      <w:r w:rsidR="005A0B91">
        <w:rPr>
          <w:rFonts w:ascii="標楷體" w:eastAsia="標楷體" w:hAnsi="標楷體" w:hint="eastAsia"/>
          <w:color w:val="000000"/>
        </w:rPr>
        <w:t>函</w:t>
      </w:r>
      <w:r w:rsidR="005A0B91" w:rsidRPr="005A0B91">
        <w:rPr>
          <w:rFonts w:ascii="標楷體" w:eastAsia="標楷體" w:hAnsi="標楷體" w:hint="eastAsia"/>
          <w:color w:val="000000"/>
          <w:szCs w:val="24"/>
        </w:rPr>
        <w:t>辦理。</w:t>
      </w:r>
    </w:p>
    <w:p w:rsidR="005A0B91" w:rsidRPr="005A0B91" w:rsidRDefault="005A0B91" w:rsidP="00EA5B6E">
      <w:pPr>
        <w:spacing w:line="480" w:lineRule="exact"/>
        <w:ind w:left="1133" w:hangingChars="472" w:hanging="1133"/>
        <w:rPr>
          <w:rFonts w:ascii="標楷體" w:eastAsia="標楷體" w:hAnsi="標楷體"/>
          <w:szCs w:val="24"/>
        </w:rPr>
      </w:pPr>
      <w:r w:rsidRPr="005A0B91">
        <w:rPr>
          <w:rFonts w:ascii="標楷體" w:eastAsia="標楷體" w:hAnsi="標楷體" w:hint="eastAsia"/>
          <w:szCs w:val="24"/>
        </w:rPr>
        <w:t>二、目的：辦理第</w:t>
      </w:r>
      <w:r w:rsidR="001B6A5E">
        <w:rPr>
          <w:rFonts w:ascii="標楷體" w:eastAsia="標楷體" w:hAnsi="標楷體" w:hint="eastAsia"/>
          <w:szCs w:val="24"/>
        </w:rPr>
        <w:t>五十</w:t>
      </w:r>
      <w:r w:rsidR="00C57664">
        <w:rPr>
          <w:rFonts w:ascii="標楷體" w:eastAsia="標楷體" w:hAnsi="標楷體" w:hint="eastAsia"/>
          <w:szCs w:val="24"/>
        </w:rPr>
        <w:t>三</w:t>
      </w:r>
      <w:r w:rsidR="001B6A5E">
        <w:rPr>
          <w:rFonts w:ascii="標楷體" w:eastAsia="標楷體" w:hAnsi="標楷體" w:hint="eastAsia"/>
          <w:szCs w:val="24"/>
        </w:rPr>
        <w:t>屆世界兒童畫展獲得特優及優選</w:t>
      </w:r>
      <w:r w:rsidRPr="005A0B91">
        <w:rPr>
          <w:rFonts w:ascii="標楷體" w:eastAsia="標楷體" w:hAnsi="標楷體" w:hint="eastAsia"/>
          <w:szCs w:val="24"/>
        </w:rPr>
        <w:t>之優秀作品48幅巡迴展覽，擴大藝術教育推展層面，增進藝文教育推展效益。</w:t>
      </w:r>
    </w:p>
    <w:p w:rsidR="00C03C17" w:rsidRPr="00C03C17" w:rsidRDefault="001B6A5E" w:rsidP="006C0E54">
      <w:pPr>
        <w:spacing w:line="48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>
        <w:rPr>
          <w:rFonts w:ascii="標楷體" w:eastAsia="標楷體" w:hAnsi="標楷體" w:hint="eastAsia"/>
        </w:rPr>
        <w:t>巡迴專題講座</w:t>
      </w:r>
      <w:r w:rsidR="008E66BA">
        <w:rPr>
          <w:rFonts w:ascii="標楷體" w:eastAsia="標楷體" w:hAnsi="標楷體" w:hint="eastAsia"/>
        </w:rPr>
        <w:t>核定</w:t>
      </w:r>
      <w:r w:rsidR="00B567DC">
        <w:rPr>
          <w:rFonts w:ascii="標楷體" w:eastAsia="標楷體" w:hAnsi="標楷體" w:hint="eastAsia"/>
        </w:rPr>
        <w:t>學校</w:t>
      </w:r>
      <w:r w:rsidR="008E66BA">
        <w:rPr>
          <w:rFonts w:ascii="標楷體" w:eastAsia="標楷體" w:hAnsi="標楷體" w:hint="eastAsia"/>
        </w:rPr>
        <w:t>名單</w:t>
      </w:r>
      <w:r w:rsidR="00E12AEB">
        <w:rPr>
          <w:rFonts w:ascii="標楷體" w:eastAsia="標楷體" w:hAnsi="標楷體" w:hint="eastAsia"/>
        </w:rPr>
        <w:t>（含專題講座時間）：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441"/>
        <w:gridCol w:w="1441"/>
        <w:gridCol w:w="1441"/>
        <w:gridCol w:w="1441"/>
        <w:gridCol w:w="1441"/>
        <w:gridCol w:w="1442"/>
      </w:tblGrid>
      <w:tr w:rsidR="00AC586D" w:rsidRPr="00BF2BF4" w:rsidTr="00DA30A5">
        <w:trPr>
          <w:trHeight w:val="1121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586D" w:rsidRPr="00BF2BF4" w:rsidRDefault="00AC586D" w:rsidP="00DA30A5">
            <w:pPr>
              <w:ind w:leftChars="-59" w:left="-142" w:rightChars="-47" w:right="-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申請學校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AC586D" w:rsidRPr="00BF2BF4" w:rsidRDefault="008E66BA" w:rsidP="00DA30A5">
            <w:pPr>
              <w:ind w:leftChars="-42" w:left="-101" w:rightChars="-64" w:right="-154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田心國小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AC586D" w:rsidRPr="002C1899" w:rsidRDefault="008E66BA" w:rsidP="00DA30A5">
            <w:pPr>
              <w:ind w:leftChars="-42" w:left="-101" w:rightChars="-40" w:right="-9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</w:rPr>
              <w:t>長庚國小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AC586D" w:rsidRPr="00BF2BF4" w:rsidRDefault="008E66BA" w:rsidP="00DA30A5">
            <w:pPr>
              <w:ind w:leftChars="-42" w:left="-101" w:rightChars="-64" w:right="-154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元生國小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AC586D" w:rsidRPr="002C1899" w:rsidRDefault="008E66BA" w:rsidP="00DA30A5">
            <w:pPr>
              <w:ind w:leftChars="-42" w:left="-101" w:rightChars="-40" w:right="-9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桃園國小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AC586D" w:rsidRPr="00BF2BF4" w:rsidRDefault="008E66BA" w:rsidP="00DA30A5">
            <w:pPr>
              <w:ind w:leftChars="-42" w:left="-101" w:rightChars="-64" w:right="-154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南崁國小</w:t>
            </w:r>
          </w:p>
        </w:tc>
        <w:tc>
          <w:tcPr>
            <w:tcW w:w="14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586D" w:rsidRPr="00E12AEB" w:rsidRDefault="008E66BA" w:rsidP="00DA30A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E12AEB">
              <w:rPr>
                <w:rFonts w:ascii="標楷體" w:eastAsia="標楷體" w:hAnsi="標楷體" w:hint="eastAsia"/>
                <w:b/>
              </w:rPr>
              <w:t>普仁國小</w:t>
            </w:r>
          </w:p>
        </w:tc>
      </w:tr>
      <w:tr w:rsidR="00546A9F" w:rsidRPr="00BF2BF4" w:rsidTr="00DA30A5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546A9F" w:rsidRPr="00BF2BF4" w:rsidRDefault="00546A9F" w:rsidP="00546A9F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展覽時間</w:t>
            </w:r>
          </w:p>
        </w:tc>
        <w:tc>
          <w:tcPr>
            <w:tcW w:w="1441" w:type="dxa"/>
            <w:vAlign w:val="center"/>
          </w:tcPr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12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546A9F" w:rsidRPr="00BF2BF4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23</w:t>
            </w:r>
          </w:p>
        </w:tc>
        <w:tc>
          <w:tcPr>
            <w:tcW w:w="1441" w:type="dxa"/>
            <w:vAlign w:val="center"/>
          </w:tcPr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26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546A9F" w:rsidRPr="00BF2BF4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441" w:type="dxa"/>
            <w:vAlign w:val="center"/>
          </w:tcPr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11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546A9F" w:rsidRPr="00BF2BF4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1441" w:type="dxa"/>
            <w:vAlign w:val="center"/>
          </w:tcPr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24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546A9F" w:rsidRPr="00BF2BF4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441" w:type="dxa"/>
            <w:vAlign w:val="center"/>
          </w:tcPr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7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546A9F" w:rsidRPr="00BF2BF4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21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546A9F" w:rsidRPr="00BF2BF4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</w:tr>
      <w:tr w:rsidR="00546A9F" w:rsidRPr="00BF2BF4" w:rsidTr="00DA30A5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546A9F" w:rsidRDefault="00546A9F" w:rsidP="00546A9F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專題講座</w:t>
            </w:r>
          </w:p>
          <w:p w:rsidR="00546A9F" w:rsidRDefault="00546A9F" w:rsidP="00546A9F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  <w:p w:rsidR="00546A9F" w:rsidRDefault="00546A9F" w:rsidP="00546A9F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 w:rsidRPr="00B05DEB">
              <w:rPr>
                <w:rFonts w:ascii="標楷體" w:eastAsia="標楷體" w:hAnsi="標楷體" w:hint="eastAsia"/>
                <w:sz w:val="20"/>
              </w:rPr>
              <w:t>(請配合巡迴展日期排定)</w:t>
            </w:r>
          </w:p>
        </w:tc>
        <w:tc>
          <w:tcPr>
            <w:tcW w:w="1441" w:type="dxa"/>
            <w:vAlign w:val="center"/>
          </w:tcPr>
          <w:p w:rsidR="00546A9F" w:rsidRDefault="008E66BA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9/23</w:t>
            </w:r>
          </w:p>
        </w:tc>
        <w:tc>
          <w:tcPr>
            <w:tcW w:w="1441" w:type="dxa"/>
            <w:vAlign w:val="center"/>
          </w:tcPr>
          <w:p w:rsidR="00546A9F" w:rsidRDefault="00B567DC" w:rsidP="00546A9F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10/6</w:t>
            </w:r>
          </w:p>
        </w:tc>
        <w:tc>
          <w:tcPr>
            <w:tcW w:w="1441" w:type="dxa"/>
            <w:vAlign w:val="center"/>
          </w:tcPr>
          <w:p w:rsidR="00546A9F" w:rsidRDefault="00E83285" w:rsidP="008E66BA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10/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1" w:type="dxa"/>
            <w:vAlign w:val="center"/>
          </w:tcPr>
          <w:p w:rsidR="00546A9F" w:rsidRDefault="008E66BA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11/2</w:t>
            </w:r>
          </w:p>
        </w:tc>
        <w:tc>
          <w:tcPr>
            <w:tcW w:w="1441" w:type="dxa"/>
            <w:vAlign w:val="center"/>
          </w:tcPr>
          <w:p w:rsidR="00546A9F" w:rsidRDefault="008E66BA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11/10</w:t>
            </w: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:rsidR="00546A9F" w:rsidRDefault="008E66BA" w:rsidP="008B4916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11/25</w:t>
            </w:r>
          </w:p>
        </w:tc>
      </w:tr>
      <w:tr w:rsidR="00546A9F" w:rsidRPr="00BF2BF4" w:rsidTr="00DA30A5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546A9F" w:rsidRDefault="00546A9F" w:rsidP="00546A9F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1441" w:type="dxa"/>
            <w:vAlign w:val="center"/>
          </w:tcPr>
          <w:p w:rsidR="00546A9F" w:rsidRPr="00950248" w:rsidRDefault="00546A9F" w:rsidP="00546A9F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2686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</w:tc>
        <w:tc>
          <w:tcPr>
            <w:tcW w:w="1441" w:type="dxa"/>
            <w:vAlign w:val="center"/>
          </w:tcPr>
          <w:p w:rsidR="00546A9F" w:rsidRPr="00950248" w:rsidRDefault="00546A9F" w:rsidP="00546A9F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2686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</w:tc>
        <w:tc>
          <w:tcPr>
            <w:tcW w:w="1441" w:type="dxa"/>
            <w:vAlign w:val="center"/>
          </w:tcPr>
          <w:p w:rsidR="00546A9F" w:rsidRPr="00950248" w:rsidRDefault="00546A9F" w:rsidP="00546A9F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2686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</w:tc>
        <w:tc>
          <w:tcPr>
            <w:tcW w:w="1441" w:type="dxa"/>
            <w:vAlign w:val="center"/>
          </w:tcPr>
          <w:p w:rsidR="00546A9F" w:rsidRPr="00950248" w:rsidRDefault="00546A9F" w:rsidP="00546A9F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2686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</w:tc>
        <w:tc>
          <w:tcPr>
            <w:tcW w:w="1441" w:type="dxa"/>
            <w:vAlign w:val="center"/>
          </w:tcPr>
          <w:p w:rsidR="00546A9F" w:rsidRPr="00950248" w:rsidRDefault="00546A9F" w:rsidP="00546A9F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2686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:rsidR="00546A9F" w:rsidRPr="00950248" w:rsidRDefault="00546A9F" w:rsidP="00546A9F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2686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</w:tc>
      </w:tr>
      <w:tr w:rsidR="00546A9F" w:rsidRPr="00BF2BF4" w:rsidTr="00DA30A5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546A9F" w:rsidRDefault="00546A9F" w:rsidP="00546A9F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專題講座</w:t>
            </w:r>
          </w:p>
          <w:p w:rsidR="00546A9F" w:rsidRDefault="00546A9F" w:rsidP="00546A9F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41" w:type="dxa"/>
            <w:vAlign w:val="center"/>
          </w:tcPr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</w:t>
            </w:r>
            <w:r w:rsidR="008B491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546A9F" w:rsidRPr="00E61E66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 w:rsidR="008B491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5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</w:t>
            </w:r>
            <w:r w:rsidR="008B491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1" w:type="dxa"/>
            <w:vAlign w:val="center"/>
          </w:tcPr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546A9F" w:rsidRPr="00E61E66" w:rsidRDefault="00546A9F" w:rsidP="00E83285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1" w:type="dxa"/>
            <w:vAlign w:val="center"/>
          </w:tcPr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546A9F" w:rsidRPr="00E83285" w:rsidRDefault="00546A9F" w:rsidP="00E83285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1" w:type="dxa"/>
            <w:vAlign w:val="center"/>
          </w:tcPr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546A9F" w:rsidRPr="00E83285" w:rsidRDefault="00546A9F" w:rsidP="00E83285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1" w:type="dxa"/>
            <w:vAlign w:val="center"/>
          </w:tcPr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546A9F" w:rsidRPr="00E61E66" w:rsidRDefault="00546A9F" w:rsidP="008B4916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:rsidR="00546A9F" w:rsidRPr="007A4CFA" w:rsidRDefault="008B4916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="00546A9F"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546A9F" w:rsidRPr="00E61E66" w:rsidRDefault="008B4916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12</w:t>
            </w:r>
            <w:r w:rsidR="00546A9F"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</w:tr>
      <w:tr w:rsidR="00E12AEB" w:rsidRPr="00BF2BF4" w:rsidTr="00193E6A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E12AEB" w:rsidRDefault="00E12AEB" w:rsidP="00E12AEB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  <w:p w:rsidR="00E12AEB" w:rsidRDefault="00E12AEB" w:rsidP="00E12AEB">
            <w:pPr>
              <w:ind w:leftChars="-59" w:left="-142" w:rightChars="-47" w:right="-113"/>
              <w:jc w:val="center"/>
              <w:rPr>
                <w:rFonts w:ascii="標楷體" w:eastAsia="標楷體" w:hAnsi="標楷體" w:hint="eastAsia"/>
              </w:rPr>
            </w:pPr>
            <w:r w:rsidRPr="00E12AEB">
              <w:rPr>
                <w:rFonts w:ascii="標楷體" w:eastAsia="標楷體" w:hAnsi="標楷體" w:hint="eastAsia"/>
                <w:sz w:val="20"/>
              </w:rPr>
              <w:t>(</w:t>
            </w:r>
            <w:r w:rsidRPr="00E12AEB">
              <w:rPr>
                <w:rFonts w:ascii="標楷體" w:eastAsia="標楷體" w:hAnsi="標楷體" w:hint="eastAsia"/>
                <w:sz w:val="20"/>
              </w:rPr>
              <w:t>講座</w:t>
            </w:r>
            <w:r w:rsidRPr="00E12AEB">
              <w:rPr>
                <w:rFonts w:ascii="標楷體" w:eastAsia="標楷體" w:hAnsi="標楷體" w:hint="eastAsia"/>
                <w:sz w:val="20"/>
              </w:rPr>
              <w:t>場地需求)</w:t>
            </w:r>
          </w:p>
        </w:tc>
        <w:tc>
          <w:tcPr>
            <w:tcW w:w="8647" w:type="dxa"/>
            <w:gridSpan w:val="6"/>
            <w:tcBorders>
              <w:right w:val="single" w:sz="12" w:space="0" w:color="auto"/>
            </w:tcBorders>
            <w:vAlign w:val="center"/>
          </w:tcPr>
          <w:p w:rsidR="00E12AEB" w:rsidRPr="003D2E91" w:rsidRDefault="00E12AEB" w:rsidP="00E12AEB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E9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參加講座人數</w:t>
            </w:r>
            <w:r w:rsidRPr="003D2E9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至多</w:t>
            </w:r>
            <w:r w:rsidRPr="003D2E9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四個班級，以中、高年級</w:t>
            </w:r>
            <w:r w:rsidR="003D2E9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</w:t>
            </w:r>
            <w:r w:rsidRPr="003D2E9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為佳。</w:t>
            </w:r>
          </w:p>
          <w:p w:rsidR="00E12AEB" w:rsidRPr="00E12AEB" w:rsidRDefault="003D2E91" w:rsidP="00E12AEB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</w:pPr>
            <w:r w:rsidRPr="003D2E9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場地須有</w:t>
            </w:r>
            <w:r w:rsidR="00E12AEB" w:rsidRPr="003D2E9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視聽投影設備</w:t>
            </w:r>
            <w:r w:rsidR="00E12AEB" w:rsidRPr="003D2E9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，以利播放簡報。</w:t>
            </w:r>
          </w:p>
        </w:tc>
      </w:tr>
    </w:tbl>
    <w:p w:rsidR="003D2E91" w:rsidRDefault="003D2E91" w:rsidP="00AC586D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</w:rPr>
      </w:pPr>
    </w:p>
    <w:p w:rsidR="00AC586D" w:rsidRPr="00A379F7" w:rsidRDefault="00E12AEB" w:rsidP="00AC586D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AC586D">
        <w:rPr>
          <w:rFonts w:ascii="標楷體" w:eastAsia="標楷體" w:hAnsi="標楷體" w:hint="eastAsia"/>
        </w:rPr>
        <w:t>、展品</w:t>
      </w:r>
      <w:r>
        <w:rPr>
          <w:rFonts w:ascii="標楷體" w:eastAsia="標楷體" w:hAnsi="標楷體" w:hint="eastAsia"/>
        </w:rPr>
        <w:t>內容及</w:t>
      </w:r>
      <w:r w:rsidR="00AC586D">
        <w:rPr>
          <w:rFonts w:ascii="標楷體" w:eastAsia="標楷體" w:hAnsi="標楷體" w:hint="eastAsia"/>
        </w:rPr>
        <w:t>規格</w:t>
      </w:r>
      <w:r w:rsidR="00AC586D" w:rsidRPr="00A379F7">
        <w:rPr>
          <w:rFonts w:ascii="標楷體" w:eastAsia="標楷體" w:hAnsi="標楷體" w:hint="eastAsia"/>
        </w:rPr>
        <w:t>：</w:t>
      </w:r>
    </w:p>
    <w:p w:rsidR="00B567DC" w:rsidRDefault="00AC586D" w:rsidP="00AC586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1.</w:t>
      </w:r>
      <w:r w:rsidRPr="00154339">
        <w:rPr>
          <w:rFonts w:ascii="標楷體" w:eastAsia="標楷體" w:hAnsi="標楷體" w:hint="eastAsia"/>
        </w:rPr>
        <w:t>作品</w:t>
      </w:r>
      <w:r>
        <w:rPr>
          <w:rFonts w:ascii="標楷體" w:eastAsia="標楷體" w:hAnsi="標楷體" w:hint="eastAsia"/>
        </w:rPr>
        <w:t>共48幅裝框複製畫</w:t>
      </w:r>
      <w:r w:rsidR="00B567DC">
        <w:rPr>
          <w:rFonts w:ascii="標楷體" w:eastAsia="標楷體" w:hAnsi="標楷體" w:hint="eastAsia"/>
        </w:rPr>
        <w:t xml:space="preserve">（附裝木框紙箱8個，內含瓦楞板5片，每六幅作品裝一  </w:t>
      </w:r>
    </w:p>
    <w:p w:rsidR="00AC586D" w:rsidRPr="00154339" w:rsidRDefault="00B567DC" w:rsidP="00AC586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箱）</w:t>
      </w:r>
      <w:r w:rsidR="00AC586D">
        <w:rPr>
          <w:rFonts w:ascii="標楷體" w:eastAsia="標楷體" w:hAnsi="標楷體" w:hint="eastAsia"/>
        </w:rPr>
        <w:t>。</w:t>
      </w:r>
    </w:p>
    <w:p w:rsidR="00AC586D" w:rsidRDefault="00AC586D" w:rsidP="00AC586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2.展出海報板</w:t>
      </w:r>
      <w:r w:rsidR="00B567DC">
        <w:rPr>
          <w:rFonts w:ascii="標楷體" w:eastAsia="標楷體" w:hAnsi="標楷體" w:hint="eastAsia"/>
        </w:rPr>
        <w:t>(易拉展200*88</w:t>
      </w:r>
      <w:r w:rsidR="00B567DC">
        <w:rPr>
          <w:rFonts w:ascii="標楷體" w:eastAsia="標楷體" w:hAnsi="標楷體"/>
        </w:rPr>
        <w:t>CM</w:t>
      </w:r>
      <w:r w:rsidR="00B567DC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1幅。</w:t>
      </w:r>
    </w:p>
    <w:p w:rsidR="00AC586D" w:rsidRDefault="00AC586D" w:rsidP="00AC586D">
      <w:pPr>
        <w:spacing w:line="40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3.</w:t>
      </w:r>
      <w:r w:rsidR="00546A9F" w:rsidRPr="00E71FCC">
        <w:rPr>
          <w:rFonts w:ascii="標楷體" w:eastAsia="標楷體" w:hAnsi="標楷體" w:hint="eastAsia"/>
        </w:rPr>
        <w:t>巡迴展內容</w:t>
      </w:r>
      <w:r w:rsidR="00546A9F" w:rsidRPr="00E71FCC">
        <w:rPr>
          <w:rFonts w:ascii="標楷體" w:eastAsia="標楷體" w:hAnsi="標楷體" w:hint="eastAsia"/>
          <w:b/>
        </w:rPr>
        <w:t>不含展示板</w:t>
      </w:r>
      <w:r w:rsidR="00546A9F">
        <w:rPr>
          <w:rFonts w:ascii="標楷體" w:eastAsia="標楷體" w:hAnsi="標楷體" w:hint="eastAsia"/>
        </w:rPr>
        <w:t>，請各校利用牆面空間懸掛（例如軌道掛圖器、掛勾等）、畫架或立於平台桌面展示。</w:t>
      </w:r>
    </w:p>
    <w:p w:rsidR="00E12AEB" w:rsidRDefault="00E12AEB" w:rsidP="00AC586D">
      <w:pPr>
        <w:spacing w:line="400" w:lineRule="exact"/>
        <w:ind w:left="991" w:hangingChars="413" w:hanging="991"/>
        <w:rPr>
          <w:rFonts w:ascii="標楷體" w:eastAsia="標楷體" w:hAnsi="標楷體" w:hint="eastAsia"/>
        </w:rPr>
      </w:pPr>
    </w:p>
    <w:p w:rsidR="00AC586D" w:rsidRPr="009E4038" w:rsidRDefault="00AC586D" w:rsidP="00AC586D">
      <w:pPr>
        <w:tabs>
          <w:tab w:val="left" w:pos="790"/>
        </w:tabs>
        <w:suppressAutoHyphens/>
        <w:spacing w:line="4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lastRenderedPageBreak/>
        <w:t xml:space="preserve"> </w:t>
      </w:r>
      <w:r w:rsidR="00E12AEB">
        <w:rPr>
          <w:rFonts w:ascii="標楷體" w:eastAsia="標楷體" w:hAnsi="標楷體" w:hint="eastAsia"/>
        </w:rPr>
        <w:t>五</w:t>
      </w:r>
      <w:r w:rsidRPr="002F04E5">
        <w:rPr>
          <w:rFonts w:ascii="標楷體" w:eastAsia="標楷體" w:hAnsi="標楷體" w:hint="eastAsia"/>
        </w:rPr>
        <w:t>、</w:t>
      </w:r>
      <w:r w:rsidRPr="009E4038">
        <w:rPr>
          <w:rFonts w:ascii="標楷體" w:eastAsia="標楷體" w:hAnsi="標楷體" w:hint="eastAsia"/>
          <w:color w:val="000000"/>
        </w:rPr>
        <w:t>巡迴展作品運送：</w:t>
      </w:r>
    </w:p>
    <w:p w:rsidR="00AC586D" w:rsidRDefault="00AC586D" w:rsidP="00AC586D">
      <w:pPr>
        <w:spacing w:line="480" w:lineRule="exact"/>
        <w:rPr>
          <w:rFonts w:ascii="標楷體" w:eastAsia="標楷體" w:hAnsi="標楷體"/>
        </w:rPr>
      </w:pPr>
      <w:r w:rsidRPr="009E4038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    </w:t>
      </w:r>
      <w:r w:rsidRPr="009E4038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1.</w:t>
      </w:r>
      <w:r w:rsidRPr="00783350">
        <w:rPr>
          <w:rFonts w:ascii="標楷體" w:eastAsia="標楷體" w:hAnsi="標楷體" w:hint="eastAsia"/>
        </w:rPr>
        <w:t>統一由</w:t>
      </w:r>
      <w:r>
        <w:rPr>
          <w:rFonts w:ascii="標楷體" w:eastAsia="標楷體" w:hAnsi="標楷體" w:hint="eastAsia"/>
        </w:rPr>
        <w:t>中壢</w:t>
      </w:r>
      <w:r w:rsidRPr="00783350">
        <w:rPr>
          <w:rFonts w:ascii="標楷體" w:eastAsia="標楷體" w:hAnsi="標楷體" w:hint="eastAsia"/>
        </w:rPr>
        <w:t>國小安排車輛載運，</w:t>
      </w:r>
      <w:r w:rsidRPr="0059671E">
        <w:rPr>
          <w:rFonts w:ascii="標楷體" w:eastAsia="標楷體" w:hAnsi="標楷體" w:hint="eastAsia"/>
          <w:u w:val="single"/>
        </w:rPr>
        <w:t>請各巡迴學校協助展覽作品</w:t>
      </w:r>
      <w:r w:rsidRPr="0059671E">
        <w:rPr>
          <w:rFonts w:ascii="標楷體" w:eastAsia="標楷體" w:hAnsi="標楷體" w:hint="eastAsia"/>
          <w:color w:val="000000"/>
          <w:u w:val="single"/>
        </w:rPr>
        <w:t>簽收與</w:t>
      </w:r>
      <w:r w:rsidRPr="0059671E">
        <w:rPr>
          <w:rFonts w:ascii="標楷體" w:eastAsia="標楷體" w:hAnsi="標楷體" w:hint="eastAsia"/>
          <w:u w:val="single"/>
        </w:rPr>
        <w:t>裝卸作業</w:t>
      </w:r>
      <w:r w:rsidRPr="00783350">
        <w:rPr>
          <w:rFonts w:ascii="標楷體" w:eastAsia="標楷體" w:hAnsi="標楷體" w:hint="eastAsia"/>
        </w:rPr>
        <w:t>。</w:t>
      </w:r>
    </w:p>
    <w:p w:rsidR="00AC586D" w:rsidRDefault="00AC586D" w:rsidP="00AC586D">
      <w:pPr>
        <w:tabs>
          <w:tab w:val="left" w:pos="790"/>
        </w:tabs>
        <w:suppressAutoHyphens/>
        <w:spacing w:line="480" w:lineRule="exact"/>
        <w:ind w:left="1049" w:hangingChars="437" w:hanging="104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2.</w:t>
      </w:r>
      <w:r w:rsidRPr="00783350">
        <w:rPr>
          <w:rFonts w:ascii="標楷體" w:eastAsia="標楷體" w:hAnsi="標楷體" w:hint="eastAsia"/>
        </w:rPr>
        <w:t>各校檔期第一天（星期一）為佈展</w:t>
      </w:r>
      <w:r>
        <w:rPr>
          <w:rFonts w:ascii="標楷體" w:eastAsia="標楷體" w:hAnsi="標楷體" w:hint="eastAsia"/>
        </w:rPr>
        <w:t>日，當日作品將由前一檔期已展學校</w:t>
      </w:r>
      <w:r w:rsidRPr="00783350">
        <w:rPr>
          <w:rFonts w:ascii="標楷體" w:eastAsia="標楷體" w:hAnsi="標楷體" w:hint="eastAsia"/>
        </w:rPr>
        <w:t>撤展</w:t>
      </w:r>
      <w:r>
        <w:rPr>
          <w:rFonts w:ascii="標楷體" w:eastAsia="標楷體" w:hAnsi="標楷體" w:hint="eastAsia"/>
        </w:rPr>
        <w:t>並運送至新檔期學校，請前一檔期已展學校提前備妥作品以利</w:t>
      </w:r>
      <w:r w:rsidR="00A13BC5">
        <w:rPr>
          <w:rFonts w:ascii="標楷體" w:eastAsia="標楷體" w:hAnsi="標楷體" w:hint="eastAsia"/>
        </w:rPr>
        <w:t>星期一早上</w:t>
      </w:r>
      <w:r>
        <w:rPr>
          <w:rFonts w:ascii="標楷體" w:eastAsia="標楷體" w:hAnsi="標楷體" w:hint="eastAsia"/>
        </w:rPr>
        <w:t>載運。</w:t>
      </w:r>
    </w:p>
    <w:p w:rsidR="00AC586D" w:rsidRPr="002F04E5" w:rsidRDefault="00AC586D" w:rsidP="00AC586D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E12AEB">
        <w:rPr>
          <w:rFonts w:ascii="標楷體" w:eastAsia="標楷體" w:hAnsi="標楷體" w:hint="eastAsia"/>
        </w:rPr>
        <w:t>六</w:t>
      </w:r>
      <w:r w:rsidRPr="002F04E5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展出經費與成果</w:t>
      </w:r>
      <w:r w:rsidRPr="002F04E5">
        <w:rPr>
          <w:rFonts w:ascii="標楷體" w:eastAsia="標楷體" w:hAnsi="標楷體" w:hint="eastAsia"/>
        </w:rPr>
        <w:t>：</w:t>
      </w:r>
    </w:p>
    <w:p w:rsidR="00AC586D" w:rsidRDefault="00AC586D" w:rsidP="00AC586D">
      <w:pPr>
        <w:spacing w:line="480" w:lineRule="exact"/>
        <w:ind w:leftChars="73" w:left="993" w:hangingChars="341" w:hanging="8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1.申請學校每校補助5,000元業務費，用於展覽文宣、佈置、教學與行政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等，請各校依據需求採購展覽相關物品。</w:t>
      </w:r>
    </w:p>
    <w:p w:rsidR="00AC586D" w:rsidRDefault="00AC586D" w:rsidP="00546A9F">
      <w:pPr>
        <w:spacing w:line="480" w:lineRule="exact"/>
        <w:ind w:leftChars="73" w:left="993" w:hangingChars="341" w:hanging="8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2.</w:t>
      </w:r>
      <w:r w:rsidR="00546A9F">
        <w:rPr>
          <w:rFonts w:ascii="標楷體" w:eastAsia="標楷體" w:hAnsi="標楷體" w:hint="eastAsia"/>
        </w:rPr>
        <w:t>各巡迴展學校經費依活動需求核實支付，活動結束後將原始憑證正本(各校請留影印副本)，並開立統一收據(繳款人:中壢國小)，連同活動成果寄交中壢國小，以利經費核撥。</w:t>
      </w:r>
    </w:p>
    <w:p w:rsidR="00AC586D" w:rsidRPr="00AC586D" w:rsidRDefault="00AC586D" w:rsidP="00AC586D">
      <w:pPr>
        <w:tabs>
          <w:tab w:val="left" w:pos="1276"/>
          <w:tab w:val="left" w:pos="1701"/>
        </w:tabs>
        <w:spacing w:line="480" w:lineRule="exact"/>
        <w:ind w:leftChars="84" w:left="1049" w:hangingChars="353" w:hanging="8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E12AEB">
        <w:rPr>
          <w:rFonts w:ascii="標楷體" w:eastAsia="標楷體" w:hAnsi="標楷體" w:hint="eastAsia"/>
        </w:rPr>
        <w:t xml:space="preserve">    3.</w:t>
      </w:r>
      <w:r>
        <w:rPr>
          <w:rFonts w:ascii="標楷體" w:eastAsia="標楷體" w:hAnsi="標楷體" w:hint="eastAsia"/>
        </w:rPr>
        <w:t>請各申請</w:t>
      </w:r>
      <w:r w:rsidR="006C0E54">
        <w:rPr>
          <w:rFonts w:ascii="標楷體" w:eastAsia="標楷體" w:hAnsi="標楷體" w:hint="eastAsia"/>
        </w:rPr>
        <w:t>學校於活動執行後一週</w:t>
      </w:r>
      <w:r>
        <w:rPr>
          <w:rFonts w:ascii="標楷體" w:eastAsia="標楷體" w:hAnsi="標楷體" w:hint="eastAsia"/>
        </w:rPr>
        <w:t>內繳交活動成果電子檔，成果</w:t>
      </w:r>
      <w:r w:rsidR="00B54D08">
        <w:rPr>
          <w:rFonts w:ascii="標楷體" w:eastAsia="標楷體" w:hAnsi="標楷體" w:hint="eastAsia"/>
        </w:rPr>
        <w:t>表</w:t>
      </w:r>
      <w:r w:rsidR="00A13BC5">
        <w:rPr>
          <w:rFonts w:ascii="標楷體" w:eastAsia="標楷體" w:hAnsi="標楷體" w:hint="eastAsia"/>
        </w:rPr>
        <w:t>A</w:t>
      </w:r>
      <w:r w:rsidR="00A13BC5">
        <w:rPr>
          <w:rFonts w:ascii="標楷體" w:eastAsia="標楷體" w:hAnsi="標楷體"/>
        </w:rPr>
        <w:t>4</w:t>
      </w:r>
      <w:r w:rsidR="00546A9F">
        <w:rPr>
          <w:rFonts w:ascii="標楷體" w:eastAsia="標楷體" w:hAnsi="標楷體" w:hint="eastAsia"/>
        </w:rPr>
        <w:t>一張</w:t>
      </w:r>
      <w:r w:rsidR="00A13BC5">
        <w:rPr>
          <w:rFonts w:ascii="標楷體" w:eastAsia="標楷體" w:hAnsi="標楷體" w:hint="eastAsia"/>
        </w:rPr>
        <w:t>(6張照片含文字說明，word檔，如附件)</w:t>
      </w:r>
      <w:r>
        <w:rPr>
          <w:rFonts w:ascii="標楷體" w:eastAsia="標楷體" w:hAnsi="標楷體" w:hint="eastAsia"/>
        </w:rPr>
        <w:t>寄至</w:t>
      </w:r>
      <w:hyperlink r:id="rId8" w:history="1">
        <w:r w:rsidR="006C0E54" w:rsidRPr="003C2A8D">
          <w:rPr>
            <w:rStyle w:val="a3"/>
            <w:rFonts w:ascii="標楷體" w:eastAsia="標楷體" w:hAnsi="標楷體" w:hint="eastAsia"/>
            <w:szCs w:val="24"/>
          </w:rPr>
          <w:t>b003@clps.tyc.edu.tw</w:t>
        </w:r>
      </w:hyperlink>
      <w:r w:rsidR="006C0E54">
        <w:rPr>
          <w:rFonts w:ascii="標楷體" w:eastAsia="標楷體" w:hAnsi="標楷體"/>
          <w:szCs w:val="24"/>
        </w:rPr>
        <w:t xml:space="preserve"> </w:t>
      </w:r>
      <w:r w:rsidR="006C0E54">
        <w:rPr>
          <w:rFonts w:ascii="標楷體" w:eastAsia="標楷體" w:hAnsi="標楷體" w:hint="eastAsia"/>
          <w:szCs w:val="24"/>
        </w:rPr>
        <w:t>中壢國小</w:t>
      </w:r>
      <w:r w:rsidR="00546A9F">
        <w:rPr>
          <w:rFonts w:ascii="標楷體" w:eastAsia="標楷體" w:hAnsi="標楷體" w:hint="eastAsia"/>
          <w:szCs w:val="24"/>
        </w:rPr>
        <w:t>學務</w:t>
      </w:r>
      <w:r w:rsidR="006C0E54">
        <w:rPr>
          <w:rFonts w:ascii="標楷體" w:eastAsia="標楷體" w:hAnsi="標楷體" w:hint="eastAsia"/>
          <w:szCs w:val="24"/>
        </w:rPr>
        <w:t>處訓育組 陳</w:t>
      </w:r>
      <w:r w:rsidR="00A13BC5">
        <w:rPr>
          <w:rFonts w:ascii="標楷體" w:eastAsia="標楷體" w:hAnsi="標楷體" w:hint="eastAsia"/>
          <w:szCs w:val="24"/>
        </w:rPr>
        <w:t>孟暄</w:t>
      </w:r>
      <w:r w:rsidR="006C0E54">
        <w:rPr>
          <w:rFonts w:ascii="標楷體" w:eastAsia="標楷體" w:hAnsi="標楷體" w:hint="eastAsia"/>
          <w:szCs w:val="24"/>
        </w:rPr>
        <w:t>老師收</w:t>
      </w:r>
      <w:r>
        <w:rPr>
          <w:rFonts w:ascii="標楷體" w:eastAsia="標楷體" w:hAnsi="標楷體" w:hint="eastAsia"/>
        </w:rPr>
        <w:t>。</w:t>
      </w:r>
    </w:p>
    <w:p w:rsidR="005A0B91" w:rsidRPr="00AC586D" w:rsidRDefault="005A0B91" w:rsidP="00AC586D">
      <w:pPr>
        <w:spacing w:line="480" w:lineRule="exact"/>
        <w:rPr>
          <w:rFonts w:ascii="標楷體" w:eastAsia="標楷體" w:hAnsi="標楷體"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8357AB" w:rsidRDefault="008357AB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8357AB" w:rsidRDefault="008357AB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 w:hint="eastAsia"/>
          <w:b/>
        </w:rPr>
      </w:pPr>
    </w:p>
    <w:p w:rsidR="00E12AEB" w:rsidRDefault="00E12AEB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  <w:sectPr w:rsidR="00E12AEB" w:rsidSect="005A0B9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7A37A4" w:rsidRPr="00D67D61" w:rsidRDefault="007A37A4" w:rsidP="007A37A4">
      <w:pPr>
        <w:spacing w:line="420" w:lineRule="atLeast"/>
        <w:ind w:rightChars="-178" w:right="-427"/>
        <w:jc w:val="center"/>
        <w:rPr>
          <w:rFonts w:ascii="標楷體" w:eastAsia="標楷體" w:hAnsi="標楷體" w:cs="標楷體"/>
          <w:sz w:val="32"/>
          <w:szCs w:val="32"/>
        </w:rPr>
      </w:pPr>
      <w:r w:rsidRPr="00D67D61">
        <w:rPr>
          <w:rFonts w:ascii="標楷體" w:eastAsia="標楷體" w:hAnsi="標楷體" w:cs="標楷體" w:hint="eastAsia"/>
          <w:sz w:val="32"/>
          <w:szCs w:val="32"/>
        </w:rPr>
        <w:lastRenderedPageBreak/>
        <w:t>第</w:t>
      </w:r>
      <w:r>
        <w:rPr>
          <w:rFonts w:ascii="標楷體" w:eastAsia="標楷體" w:hAnsi="標楷體" w:cs="標楷體" w:hint="eastAsia"/>
          <w:sz w:val="32"/>
          <w:szCs w:val="32"/>
        </w:rPr>
        <w:t>5</w:t>
      </w:r>
      <w:r w:rsidR="006B2A76">
        <w:rPr>
          <w:rFonts w:ascii="標楷體" w:eastAsia="標楷體" w:hAnsi="標楷體" w:cs="標楷體" w:hint="eastAsia"/>
          <w:sz w:val="32"/>
          <w:szCs w:val="32"/>
        </w:rPr>
        <w:t>3</w:t>
      </w:r>
      <w:r w:rsidRPr="00D67D61">
        <w:rPr>
          <w:rFonts w:ascii="標楷體" w:eastAsia="標楷體" w:hAnsi="標楷體" w:cs="標楷體" w:hint="eastAsia"/>
          <w:sz w:val="32"/>
          <w:szCs w:val="32"/>
        </w:rPr>
        <w:t>屆世界兒童畫展桃園</w:t>
      </w:r>
      <w:r>
        <w:rPr>
          <w:rFonts w:ascii="標楷體" w:eastAsia="標楷體" w:hAnsi="標楷體" w:cs="標楷體" w:hint="eastAsia"/>
          <w:sz w:val="32"/>
          <w:szCs w:val="32"/>
        </w:rPr>
        <w:t>市</w:t>
      </w:r>
      <w:r w:rsidRPr="00D67D61">
        <w:rPr>
          <w:rFonts w:ascii="標楷體" w:eastAsia="標楷體" w:hAnsi="標楷體" w:cs="標楷體" w:hint="eastAsia"/>
          <w:sz w:val="32"/>
          <w:szCs w:val="32"/>
        </w:rPr>
        <w:t>優秀作品巡迴</w:t>
      </w:r>
      <w:r w:rsidR="008357AB">
        <w:rPr>
          <w:rFonts w:ascii="標楷體" w:eastAsia="標楷體" w:hAnsi="標楷體" w:cs="標楷體" w:hint="eastAsia"/>
          <w:sz w:val="32"/>
          <w:szCs w:val="32"/>
        </w:rPr>
        <w:t>展</w:t>
      </w:r>
      <w:r w:rsidRPr="006B2A76">
        <w:rPr>
          <w:rFonts w:ascii="標楷體" w:eastAsia="標楷體" w:hAnsi="標楷體" w:cs="標楷體" w:hint="eastAsia"/>
          <w:color w:val="FF0000"/>
          <w:sz w:val="32"/>
          <w:szCs w:val="32"/>
          <w:u w:val="single"/>
        </w:rPr>
        <w:t>OO國小</w:t>
      </w:r>
      <w:r w:rsidRPr="00D67D61">
        <w:rPr>
          <w:rFonts w:ascii="標楷體" w:eastAsia="標楷體" w:hAnsi="標楷體" w:cs="標楷體" w:hint="eastAsia"/>
          <w:sz w:val="32"/>
          <w:szCs w:val="32"/>
        </w:rPr>
        <w:t>成果</w:t>
      </w:r>
      <w:r>
        <w:rPr>
          <w:rFonts w:ascii="標楷體" w:eastAsia="標楷體" w:hAnsi="標楷體" w:cs="標楷體" w:hint="eastAsia"/>
          <w:sz w:val="32"/>
          <w:szCs w:val="32"/>
        </w:rPr>
        <w:t>冊</w:t>
      </w:r>
    </w:p>
    <w:p w:rsidR="007A37A4" w:rsidRPr="00B54D08" w:rsidRDefault="007A37A4" w:rsidP="006B2A76">
      <w:pPr>
        <w:spacing w:line="4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(一)</w:t>
      </w:r>
      <w:r w:rsidRPr="003F29DF">
        <w:rPr>
          <w:rFonts w:ascii="標楷體" w:eastAsia="標楷體" w:hAnsi="標楷體" w:cs="標楷體" w:hint="eastAsia"/>
          <w:color w:val="000000"/>
        </w:rPr>
        <w:t>學校名稱：</w:t>
      </w:r>
      <w:r w:rsidRPr="003F29DF">
        <w:rPr>
          <w:rFonts w:ascii="標楷體" w:eastAsia="標楷體" w:hAnsi="標楷體" w:cs="標楷體"/>
          <w:color w:val="000000"/>
        </w:rPr>
        <w:t xml:space="preserve">                           </w:t>
      </w:r>
      <w:r>
        <w:rPr>
          <w:rFonts w:ascii="標楷體" w:eastAsia="標楷體" w:hAnsi="標楷體" w:cs="標楷體" w:hint="eastAsia"/>
          <w:color w:val="000000"/>
        </w:rPr>
        <w:t xml:space="preserve"> (二)</w:t>
      </w:r>
      <w:r w:rsidRPr="003F29DF">
        <w:rPr>
          <w:rFonts w:ascii="標楷體" w:eastAsia="標楷體" w:hAnsi="標楷體" w:cs="標楷體" w:hint="eastAsia"/>
          <w:color w:val="000000"/>
        </w:rPr>
        <w:t>參與人數：</w:t>
      </w:r>
    </w:p>
    <w:p w:rsidR="007A37A4" w:rsidRPr="007A37A4" w:rsidRDefault="007A37A4" w:rsidP="006B2A76">
      <w:pPr>
        <w:spacing w:line="48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(三)</w:t>
      </w:r>
      <w:r w:rsidRPr="003F29DF">
        <w:rPr>
          <w:rFonts w:ascii="標楷體" w:eastAsia="標楷體" w:hAnsi="標楷體" w:cs="標楷體" w:hint="eastAsia"/>
          <w:color w:val="000000"/>
        </w:rPr>
        <w:t>時間：</w:t>
      </w:r>
      <w:r w:rsidRPr="003F29DF">
        <w:rPr>
          <w:rFonts w:ascii="標楷體" w:eastAsia="標楷體" w:hAnsi="標楷體" w:cs="標楷體"/>
          <w:color w:val="000000"/>
        </w:rPr>
        <w:t xml:space="preserve">                               </w:t>
      </w:r>
      <w:r>
        <w:rPr>
          <w:rFonts w:ascii="標楷體" w:eastAsia="標楷體" w:hAnsi="標楷體" w:cs="標楷體" w:hint="eastAsia"/>
          <w:color w:val="000000"/>
        </w:rPr>
        <w:t xml:space="preserve"> (四)</w:t>
      </w:r>
      <w:r w:rsidRPr="003F29DF">
        <w:rPr>
          <w:rFonts w:ascii="標楷體" w:eastAsia="標楷體" w:hAnsi="標楷體" w:cs="標楷體" w:hint="eastAsia"/>
          <w:color w:val="000000"/>
        </w:rPr>
        <w:t>地點：</w:t>
      </w:r>
    </w:p>
    <w:tbl>
      <w:tblPr>
        <w:tblW w:w="102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22"/>
        <w:gridCol w:w="5122"/>
      </w:tblGrid>
      <w:tr w:rsidR="007A37A4" w:rsidRPr="003F29DF" w:rsidTr="00DA30A5">
        <w:trPr>
          <w:trHeight w:val="3290"/>
          <w:jc w:val="center"/>
        </w:trPr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A37A4" w:rsidRPr="003F29DF" w:rsidTr="00DA30A5">
        <w:trPr>
          <w:trHeight w:val="646"/>
          <w:jc w:val="center"/>
        </w:trPr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7A37A4" w:rsidRPr="003F29DF" w:rsidTr="00DA30A5">
        <w:trPr>
          <w:trHeight w:val="3290"/>
          <w:jc w:val="center"/>
        </w:trPr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A37A4" w:rsidRPr="003F29DF" w:rsidTr="00DA30A5">
        <w:trPr>
          <w:trHeight w:val="615"/>
          <w:jc w:val="center"/>
        </w:trPr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rPr>
                <w:rFonts w:ascii="標楷體" w:eastAsia="標楷體" w:hAnsi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</w:p>
        </w:tc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7A37A4" w:rsidRPr="003F29DF" w:rsidTr="00DA30A5">
        <w:trPr>
          <w:trHeight w:val="3290"/>
          <w:jc w:val="center"/>
        </w:trPr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A37A4" w:rsidRPr="003F29DF" w:rsidTr="00DA30A5">
        <w:trPr>
          <w:trHeight w:val="619"/>
          <w:jc w:val="center"/>
        </w:trPr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</w:tr>
    </w:tbl>
    <w:p w:rsidR="005A0B91" w:rsidRPr="006B2A76" w:rsidRDefault="005A0B91" w:rsidP="006B2A76">
      <w:pPr>
        <w:tabs>
          <w:tab w:val="left" w:pos="1276"/>
          <w:tab w:val="left" w:pos="1701"/>
        </w:tabs>
        <w:spacing w:line="0" w:lineRule="atLeast"/>
        <w:rPr>
          <w:rFonts w:ascii="標楷體" w:eastAsia="標楷體" w:hAnsi="標楷體"/>
          <w:sz w:val="16"/>
          <w:szCs w:val="16"/>
        </w:rPr>
      </w:pPr>
    </w:p>
    <w:sectPr w:rsidR="005A0B91" w:rsidRPr="006B2A76" w:rsidSect="005A0B9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D5D" w:rsidRDefault="000E7D5D" w:rsidP="00EA5B6E">
      <w:r>
        <w:separator/>
      </w:r>
    </w:p>
  </w:endnote>
  <w:endnote w:type="continuationSeparator" w:id="0">
    <w:p w:rsidR="000E7D5D" w:rsidRDefault="000E7D5D" w:rsidP="00EA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D5D" w:rsidRDefault="000E7D5D" w:rsidP="00EA5B6E">
      <w:r>
        <w:separator/>
      </w:r>
    </w:p>
  </w:footnote>
  <w:footnote w:type="continuationSeparator" w:id="0">
    <w:p w:rsidR="000E7D5D" w:rsidRDefault="000E7D5D" w:rsidP="00EA5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BA7"/>
    <w:multiLevelType w:val="hybridMultilevel"/>
    <w:tmpl w:val="63C029D4"/>
    <w:lvl w:ilvl="0" w:tplc="FD9C185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DF5E93"/>
    <w:multiLevelType w:val="hybridMultilevel"/>
    <w:tmpl w:val="CA4C5B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877BE9"/>
    <w:multiLevelType w:val="hybridMultilevel"/>
    <w:tmpl w:val="5C909034"/>
    <w:lvl w:ilvl="0" w:tplc="1FEC0C5A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91"/>
    <w:rsid w:val="0001419A"/>
    <w:rsid w:val="000B5327"/>
    <w:rsid w:val="000E0941"/>
    <w:rsid w:val="000E75EB"/>
    <w:rsid w:val="000E7D5D"/>
    <w:rsid w:val="00102D58"/>
    <w:rsid w:val="00137AF4"/>
    <w:rsid w:val="00173857"/>
    <w:rsid w:val="00184A3A"/>
    <w:rsid w:val="001B6A5E"/>
    <w:rsid w:val="00245474"/>
    <w:rsid w:val="003070B0"/>
    <w:rsid w:val="0039318F"/>
    <w:rsid w:val="003B0E1E"/>
    <w:rsid w:val="003D2E91"/>
    <w:rsid w:val="0049073D"/>
    <w:rsid w:val="004931E3"/>
    <w:rsid w:val="00543C8C"/>
    <w:rsid w:val="00546A9F"/>
    <w:rsid w:val="005A0B91"/>
    <w:rsid w:val="005A301C"/>
    <w:rsid w:val="005D4909"/>
    <w:rsid w:val="005E69B3"/>
    <w:rsid w:val="0063092D"/>
    <w:rsid w:val="0063171B"/>
    <w:rsid w:val="00671A6A"/>
    <w:rsid w:val="006B2A76"/>
    <w:rsid w:val="006C0E54"/>
    <w:rsid w:val="007A37A4"/>
    <w:rsid w:val="007D0ACF"/>
    <w:rsid w:val="008357AB"/>
    <w:rsid w:val="008A6EEB"/>
    <w:rsid w:val="008B4916"/>
    <w:rsid w:val="008E66BA"/>
    <w:rsid w:val="00A13BC5"/>
    <w:rsid w:val="00A6405A"/>
    <w:rsid w:val="00A84CBF"/>
    <w:rsid w:val="00AC586D"/>
    <w:rsid w:val="00B53A14"/>
    <w:rsid w:val="00B54D08"/>
    <w:rsid w:val="00B567DC"/>
    <w:rsid w:val="00B6521F"/>
    <w:rsid w:val="00BB2FB4"/>
    <w:rsid w:val="00BE6B58"/>
    <w:rsid w:val="00C03C17"/>
    <w:rsid w:val="00C57664"/>
    <w:rsid w:val="00C64944"/>
    <w:rsid w:val="00D20551"/>
    <w:rsid w:val="00D216BF"/>
    <w:rsid w:val="00DE6998"/>
    <w:rsid w:val="00E12AEB"/>
    <w:rsid w:val="00E34996"/>
    <w:rsid w:val="00E83285"/>
    <w:rsid w:val="00EA5B6E"/>
    <w:rsid w:val="00F64F15"/>
    <w:rsid w:val="00F7056A"/>
    <w:rsid w:val="00F77050"/>
    <w:rsid w:val="00FA0AFA"/>
    <w:rsid w:val="00FA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7C53A"/>
  <w15:chartTrackingRefBased/>
  <w15:docId w15:val="{E0949901-DEB8-46E0-BA79-F6848552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0B91"/>
    <w:rPr>
      <w:color w:val="0000FF"/>
      <w:u w:val="single"/>
    </w:rPr>
  </w:style>
  <w:style w:type="table" w:styleId="a4">
    <w:name w:val="Table Grid"/>
    <w:basedOn w:val="a1"/>
    <w:uiPriority w:val="59"/>
    <w:rsid w:val="008A6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A6EEB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543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43C8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5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A5B6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A5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A5B6E"/>
    <w:rPr>
      <w:sz w:val="20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E12AEB"/>
    <w:pPr>
      <w:jc w:val="center"/>
    </w:pPr>
    <w:rPr>
      <w:rFonts w:ascii="標楷體" w:eastAsia="標楷體" w:hAnsi="標楷體"/>
    </w:rPr>
  </w:style>
  <w:style w:type="character" w:customStyle="1" w:styleId="ad">
    <w:name w:val="註釋標題 字元"/>
    <w:basedOn w:val="a0"/>
    <w:link w:val="ac"/>
    <w:uiPriority w:val="99"/>
    <w:rsid w:val="00E12AEB"/>
    <w:rPr>
      <w:rFonts w:ascii="標楷體" w:eastAsia="標楷體" w:hAnsi="標楷體"/>
    </w:rPr>
  </w:style>
  <w:style w:type="paragraph" w:styleId="ae">
    <w:name w:val="Closing"/>
    <w:basedOn w:val="a"/>
    <w:link w:val="af"/>
    <w:uiPriority w:val="99"/>
    <w:unhideWhenUsed/>
    <w:rsid w:val="00E12AEB"/>
    <w:pPr>
      <w:ind w:leftChars="1800" w:left="100"/>
    </w:pPr>
    <w:rPr>
      <w:rFonts w:ascii="標楷體" w:eastAsia="標楷體" w:hAnsi="標楷體"/>
    </w:rPr>
  </w:style>
  <w:style w:type="character" w:customStyle="1" w:styleId="af">
    <w:name w:val="結語 字元"/>
    <w:basedOn w:val="a0"/>
    <w:link w:val="ae"/>
    <w:uiPriority w:val="99"/>
    <w:rsid w:val="00E12AEB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003@clp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880FF-48DB-4748-ADA4-BD2EBDF1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2022-08-30T05:09:00Z</cp:lastPrinted>
  <dcterms:created xsi:type="dcterms:W3CDTF">2022-08-31T04:03:00Z</dcterms:created>
  <dcterms:modified xsi:type="dcterms:W3CDTF">2022-08-31T04:03:00Z</dcterms:modified>
</cp:coreProperties>
</file>