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39948" w14:textId="3F936598" w:rsidR="00D05920" w:rsidRPr="002A2CA4" w:rsidRDefault="00C315FD" w:rsidP="00C5342E">
      <w:pPr>
        <w:spacing w:line="320" w:lineRule="exact"/>
        <w:ind w:firstLineChars="200" w:firstLine="561"/>
        <w:rPr>
          <w:rFonts w:ascii="標楷體" w:eastAsia="標楷體" w:hAnsi="標楷體"/>
          <w:b/>
          <w:sz w:val="16"/>
          <w:szCs w:val="16"/>
        </w:rPr>
      </w:pPr>
      <w:r w:rsidRPr="002A2CA4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73E47FE1">
                <wp:simplePos x="0" y="0"/>
                <wp:positionH relativeFrom="margin">
                  <wp:posOffset>-191770</wp:posOffset>
                </wp:positionH>
                <wp:positionV relativeFrom="paragraph">
                  <wp:posOffset>257810</wp:posOffset>
                </wp:positionV>
                <wp:extent cx="7000875" cy="342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FC6154">
                            <w:pPr>
                              <w:spacing w:line="4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聘督簽（核）章：______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1pt;margin-top:20.3pt;width:551.2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">
                <v:textbox>
                  <w:txbxContent>
                    <w:p w14:paraId="62877A1E" w14:textId="77777777" w:rsidR="00FC6154" w:rsidRPr="00FC6154" w:rsidRDefault="00FC6154" w:rsidP="00FC6154">
                      <w:pPr>
                        <w:spacing w:line="42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聘督簽（核）章：______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2A2CA4">
        <w:rPr>
          <w:rFonts w:ascii="標楷體" w:eastAsia="標楷體" w:hAnsi="標楷體" w:hint="eastAsia"/>
          <w:b/>
          <w:sz w:val="28"/>
          <w:szCs w:val="28"/>
        </w:rPr>
        <w:t>110學年度</w:t>
      </w:r>
      <w:r w:rsidR="008034DB" w:rsidRPr="002A2CA4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CD3B2B" w:rsidRPr="002A2CA4">
        <w:rPr>
          <w:rFonts w:ascii="標楷體" w:eastAsia="標楷體" w:hAnsi="標楷體" w:hint="eastAsia"/>
          <w:b/>
          <w:sz w:val="28"/>
          <w:szCs w:val="28"/>
        </w:rPr>
        <w:t>因應嚴重特殊傳染性肺炎疫情整備情形檢核表</w:t>
      </w:r>
      <w:r w:rsidR="00602FBF" w:rsidRPr="002A2CA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3B2B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r w:rsidR="00EC53F0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FC18DD">
        <w:rPr>
          <w:rFonts w:ascii="標楷體" w:eastAsia="標楷體" w:hAnsi="標楷體" w:hint="eastAsia"/>
          <w:b/>
          <w:color w:val="FF0000"/>
          <w:sz w:val="16"/>
          <w:szCs w:val="16"/>
        </w:rPr>
        <w:t>1/1/5</w:t>
      </w:r>
      <w:r w:rsidR="00BA372B">
        <w:rPr>
          <w:rFonts w:ascii="標楷體" w:eastAsia="標楷體" w:hAnsi="標楷體" w:hint="eastAsia"/>
          <w:b/>
          <w:color w:val="FF0000"/>
          <w:sz w:val="16"/>
          <w:szCs w:val="16"/>
        </w:rPr>
        <w:t>-111/</w:t>
      </w:r>
      <w:r w:rsidR="00233359">
        <w:rPr>
          <w:rFonts w:ascii="標楷體" w:eastAsia="標楷體" w:hAnsi="標楷體" w:hint="eastAsia"/>
          <w:b/>
          <w:color w:val="FF0000"/>
          <w:sz w:val="16"/>
          <w:szCs w:val="16"/>
        </w:rPr>
        <w:t>1/</w:t>
      </w:r>
      <w:r w:rsidR="00BA372B">
        <w:rPr>
          <w:rFonts w:ascii="標楷體" w:eastAsia="標楷體" w:hAnsi="標楷體" w:hint="eastAsia"/>
          <w:b/>
          <w:color w:val="FF0000"/>
          <w:sz w:val="16"/>
          <w:szCs w:val="16"/>
        </w:rPr>
        <w:t>17</w:t>
      </w:r>
      <w:r w:rsidR="001273FD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教育局聘督覆核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A2CA4" w:rsidRDefault="00A97411" w:rsidP="00D03758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2A2CA4" w:rsidRDefault="00D0592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2A2CA4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成立因應嚴重特殊傳染性肺炎疫情防疫小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6E317EC" w14:textId="77777777" w:rsidR="00A97411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 xml:space="preserve">1.成立日期：  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Pr="002A2CA4">
              <w:rPr>
                <w:rFonts w:ascii="標楷體" w:eastAsia="標楷體" w:hAnsi="標楷體" w:hint="eastAsia"/>
                <w:sz w:val="22"/>
              </w:rPr>
              <w:t>月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311996C5" w14:textId="77777777" w:rsidR="00D05920" w:rsidRPr="002A2CA4" w:rsidRDefault="00A9741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</w:tc>
      </w:tr>
      <w:tr w:rsidR="002A2CA4" w:rsidRPr="002A2CA4" w14:paraId="75C56A9F" w14:textId="77777777" w:rsidTr="00845CCC">
        <w:tc>
          <w:tcPr>
            <w:tcW w:w="564" w:type="dxa"/>
            <w:vAlign w:val="center"/>
          </w:tcPr>
          <w:p w14:paraId="1E33532C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1-2</w:t>
            </w:r>
          </w:p>
        </w:tc>
        <w:tc>
          <w:tcPr>
            <w:tcW w:w="3401" w:type="dxa"/>
            <w:vAlign w:val="center"/>
          </w:tcPr>
          <w:p w14:paraId="320A7BD4" w14:textId="77777777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建立緊急連絡窗口、發言人、通報作業</w:t>
            </w:r>
            <w:r w:rsidR="0025686E" w:rsidRPr="002A2CA4">
              <w:rPr>
                <w:rFonts w:ascii="標楷體" w:eastAsia="標楷體" w:hAnsi="標楷體" w:hint="eastAsia"/>
                <w:sz w:val="22"/>
              </w:rPr>
              <w:t>、職務代理名冊及分區辦公分組名冊</w:t>
            </w:r>
          </w:p>
        </w:tc>
        <w:tc>
          <w:tcPr>
            <w:tcW w:w="570" w:type="dxa"/>
          </w:tcPr>
          <w:p w14:paraId="573D3A5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2F53DD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552D13F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532642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9393F8C" w14:textId="77777777" w:rsidR="00655C89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1.分區辦公係調動原處室至少1/3</w:t>
            </w:r>
            <w:r w:rsidR="0083173D" w:rsidRPr="002A2CA4">
              <w:rPr>
                <w:rFonts w:ascii="標楷體" w:eastAsia="標楷體" w:hAnsi="標楷體" w:hint="eastAsia"/>
                <w:sz w:val="22"/>
              </w:rPr>
              <w:t>人力至其它</w:t>
            </w:r>
            <w:r w:rsidR="003621DB" w:rsidRPr="002A2CA4">
              <w:rPr>
                <w:rFonts w:ascii="標楷體" w:eastAsia="標楷體" w:hAnsi="標楷體" w:hint="eastAsia"/>
                <w:sz w:val="22"/>
              </w:rPr>
              <w:t>辦公廳舍</w:t>
            </w:r>
          </w:p>
          <w:p w14:paraId="2447E914" w14:textId="77777777" w:rsidR="00D05920" w:rsidRPr="002A2CA4" w:rsidRDefault="00655C89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2.辦理原則以調動人員至不同棟建築物為優先，其次為不同樓層，倘窒礙難行，至少需調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整</w:t>
            </w:r>
            <w:r w:rsidRPr="002A2CA4">
              <w:rPr>
                <w:rFonts w:ascii="標楷體" w:eastAsia="標楷體" w:hAnsi="標楷體" w:hint="eastAsia"/>
                <w:sz w:val="22"/>
              </w:rPr>
              <w:t>人員至不同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辦公</w:t>
            </w:r>
            <w:r w:rsidR="00412A91" w:rsidRPr="002A2CA4">
              <w:rPr>
                <w:rFonts w:ascii="標楷體" w:eastAsia="標楷體" w:hAnsi="標楷體" w:hint="eastAsia"/>
                <w:sz w:val="22"/>
              </w:rPr>
              <w:t>空間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77777777" w:rsidR="004A3313" w:rsidRPr="002A2CA4" w:rsidRDefault="00242E2C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1-3</w:t>
            </w:r>
          </w:p>
        </w:tc>
        <w:tc>
          <w:tcPr>
            <w:tcW w:w="3401" w:type="dxa"/>
            <w:vAlign w:val="center"/>
          </w:tcPr>
          <w:p w14:paraId="399FF3A7" w14:textId="0FC47612" w:rsidR="004A3313" w:rsidRPr="002A2CA4" w:rsidRDefault="004A3313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訂定停課後居家學習、復課補課及成績評量等相關應變計畫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77777777" w:rsidR="004A3313" w:rsidRPr="002A2CA4" w:rsidRDefault="004A331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A4ED071" w14:textId="77777777" w:rsidTr="00845CCC">
        <w:tc>
          <w:tcPr>
            <w:tcW w:w="564" w:type="dxa"/>
            <w:vAlign w:val="center"/>
          </w:tcPr>
          <w:p w14:paraId="242A5A35" w14:textId="3648B085" w:rsidR="00A31592" w:rsidRPr="002A2CA4" w:rsidRDefault="00A3159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1-4</w:t>
            </w:r>
          </w:p>
        </w:tc>
        <w:tc>
          <w:tcPr>
            <w:tcW w:w="3401" w:type="dxa"/>
            <w:vAlign w:val="center"/>
          </w:tcPr>
          <w:p w14:paraId="07D372C2" w14:textId="526551C7" w:rsidR="00A31592" w:rsidRPr="002A2CA4" w:rsidRDefault="00A3159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學校停課期間有依循「本市高級中等以下學校因應疫情居家線上學習『停課不停學』檢核表」</w:t>
            </w:r>
          </w:p>
        </w:tc>
        <w:tc>
          <w:tcPr>
            <w:tcW w:w="570" w:type="dxa"/>
          </w:tcPr>
          <w:p w14:paraId="55E63C3D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CA1E01A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91F2D85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C222CB1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197949" w14:textId="77777777" w:rsidR="00A31592" w:rsidRPr="002A2CA4" w:rsidRDefault="00A3159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A2CA4" w:rsidRDefault="0070527C" w:rsidP="00D405C7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33A11557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了解教職員工COVID-19肺炎疫苗第一劑</w:t>
            </w:r>
            <w:r w:rsidR="002A2CA4"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及第二劑</w:t>
            </w:r>
            <w:r w:rsidRPr="002A2CA4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587A5F9" w:rsidR="00A673CE" w:rsidRPr="00950417" w:rsidRDefault="00E8433C" w:rsidP="00E8433C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鼓勵符合接種資格之教職員工生就近至衛福部疾管</w:t>
            </w:r>
            <w:r w:rsidRPr="00E8433C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署及本府公告</w:t>
            </w:r>
            <w:bookmarkStart w:id="0" w:name="_GoBack"/>
            <w:r w:rsidRPr="00E8433C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之COVID-19疫苗</w:t>
            </w:r>
            <w:bookmarkEnd w:id="0"/>
            <w:r w:rsidRPr="00E8433C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接種合約醫療院所前往接種</w:t>
            </w:r>
          </w:p>
        </w:tc>
      </w:tr>
      <w:tr w:rsidR="002A2CA4" w:rsidRPr="002A2CA4" w14:paraId="4EA13AF1" w14:textId="77777777" w:rsidTr="00845CCC">
        <w:tc>
          <w:tcPr>
            <w:tcW w:w="564" w:type="dxa"/>
            <w:vAlign w:val="center"/>
          </w:tcPr>
          <w:p w14:paraId="0609A0ED" w14:textId="2E1709B5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2-2</w:t>
            </w:r>
          </w:p>
        </w:tc>
        <w:tc>
          <w:tcPr>
            <w:tcW w:w="3401" w:type="dxa"/>
            <w:vAlign w:val="center"/>
          </w:tcPr>
          <w:p w14:paraId="3A6F5267" w14:textId="01997EA1" w:rsidR="00A673CE" w:rsidRPr="004E704A" w:rsidRDefault="002A2CA4" w:rsidP="004E704A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color w:val="FF0000"/>
                <w:sz w:val="22"/>
              </w:rPr>
              <w:t>學校工作人員</w:t>
            </w:r>
            <w:r w:rsidR="004E704A" w:rsidRPr="004E704A">
              <w:rPr>
                <w:rFonts w:ascii="標楷體" w:eastAsia="標楷體" w:hAnsi="標楷體" w:hint="eastAsia"/>
                <w:b/>
                <w:color w:val="FF0000"/>
                <w:sz w:val="22"/>
              </w:rPr>
              <w:t>進入校園，應符合中央流行疫情指揮中心最新公告之COVID-19疫苗接種規範及措施</w:t>
            </w:r>
          </w:p>
        </w:tc>
        <w:tc>
          <w:tcPr>
            <w:tcW w:w="570" w:type="dxa"/>
          </w:tcPr>
          <w:p w14:paraId="5BB91CF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79A4B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55C2B7B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BFCE63F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B8EF5C" w14:textId="214D6B8A" w:rsidR="00A673CE" w:rsidRPr="007042E5" w:rsidRDefault="007042E5" w:rsidP="007042E5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1.</w:t>
            </w:r>
            <w:r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 </w:t>
            </w:r>
            <w:r w:rsidR="00400045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學校工作人員：學校教職員工及入校工作人員(如外聘師資、社團教師、課後照顧人員、廚工、志工</w:t>
            </w:r>
            <w:r w:rsidR="00696DBF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、</w:t>
            </w:r>
            <w:r w:rsidR="00400045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外包清潔人員</w:t>
            </w:r>
            <w:r w:rsidR="00696DBF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及學校運動團隊訓練人員</w:t>
            </w:r>
            <w:r w:rsidR="00400045" w:rsidRPr="007042E5">
              <w:rPr>
                <w:rFonts w:ascii="標楷體" w:eastAsia="標楷體" w:hAnsi="標楷體" w:hint="eastAsia"/>
                <w:b/>
                <w:color w:val="0070C0"/>
                <w:sz w:val="22"/>
              </w:rPr>
              <w:t>等)</w:t>
            </w:r>
          </w:p>
          <w:p w14:paraId="5CE4CF7A" w14:textId="6EBABD7F" w:rsidR="007042E5" w:rsidRPr="00EE0607" w:rsidRDefault="007042E5" w:rsidP="007042E5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EE0607">
              <w:rPr>
                <w:rFonts w:ascii="標楷體" w:eastAsia="標楷體" w:hAnsi="標楷體" w:hint="eastAsia"/>
                <w:b/>
                <w:color w:val="FF0000"/>
                <w:sz w:val="22"/>
              </w:rPr>
              <w:t>2.</w:t>
            </w:r>
            <w:r w:rsidRPr="00EE0607">
              <w:rPr>
                <w:rFonts w:hint="eastAsia"/>
                <w:color w:val="FF0000"/>
              </w:rPr>
              <w:t xml:space="preserve"> </w:t>
            </w:r>
            <w:r w:rsidRPr="00EE0607">
              <w:rPr>
                <w:rFonts w:ascii="標楷體" w:eastAsia="標楷體" w:hAnsi="標楷體" w:hint="eastAsia"/>
                <w:b/>
                <w:color w:val="FF0000"/>
                <w:sz w:val="22"/>
              </w:rPr>
              <w:t>自111年1月1日起，請調查填具教育部「學校工作人員名冊及接種疫苗情形調查表」及「未完整接種2劑疫苗或接種未滿14日學校工作人員名冊及快篩情形紀錄表」，並適時更新備查</w:t>
            </w:r>
          </w:p>
          <w:p w14:paraId="1019F38E" w14:textId="712B4ADB" w:rsidR="00D1038D" w:rsidRPr="002A2CA4" w:rsidRDefault="007042E5" w:rsidP="00D1038D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B050"/>
                <w:sz w:val="22"/>
              </w:rPr>
              <w:t>3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. 本局110年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12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月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14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日桃教體字第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1100115500</w:t>
            </w:r>
            <w:r w:rsidR="00D1038D"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號函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73BD412C" w:rsidR="00A673CE" w:rsidRPr="002A2CA4" w:rsidRDefault="00A673CE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2-3</w:t>
            </w:r>
          </w:p>
        </w:tc>
        <w:tc>
          <w:tcPr>
            <w:tcW w:w="3401" w:type="dxa"/>
            <w:vAlign w:val="center"/>
          </w:tcPr>
          <w:p w14:paraId="399E35CD" w14:textId="656D925D" w:rsidR="00A673CE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70" w:type="dxa"/>
          </w:tcPr>
          <w:p w14:paraId="0582BD49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AB64AC4" w14:textId="0057CA93" w:rsidR="00A673CE" w:rsidRPr="00696DBF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1. COVID-19感染風險：指經衛生主管機關或檢疫</w:t>
            </w:r>
            <w:r w:rsidR="00D1038D"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人員開立居家隔離通知書、居家檢疫通知書、加強自主健康管理通知書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之人員</w:t>
            </w:r>
          </w:p>
          <w:p w14:paraId="101006D8" w14:textId="77777777" w:rsidR="00A673CE" w:rsidRPr="002A2CA4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 發燒：額溫≧37.5℃、耳溫≧38℃</w:t>
            </w:r>
          </w:p>
          <w:p w14:paraId="673E8F04" w14:textId="77777777" w:rsidR="00A673CE" w:rsidRDefault="00A673CE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3. 倘有患病疑慮者，建請儘速就醫，落實生病不上班、不上課</w:t>
            </w:r>
          </w:p>
          <w:p w14:paraId="3870AC87" w14:textId="4DEAECAA" w:rsidR="00D1038D" w:rsidRPr="00D1038D" w:rsidRDefault="00D1038D" w:rsidP="00D1038D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2A2CA4" w:rsidRPr="002A2CA4" w14:paraId="5F4A4D9D" w14:textId="77777777" w:rsidTr="00845CCC">
        <w:tc>
          <w:tcPr>
            <w:tcW w:w="564" w:type="dxa"/>
            <w:vAlign w:val="center"/>
          </w:tcPr>
          <w:p w14:paraId="439A17F4" w14:textId="485D5B63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A673CE" w:rsidRPr="002A2CA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0995CB7A" w14:textId="77777777" w:rsidR="00D05920" w:rsidRPr="002A2CA4" w:rsidRDefault="005928A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</w:t>
            </w:r>
            <w:r w:rsidR="00A51E47" w:rsidRPr="002A2CA4">
              <w:rPr>
                <w:rFonts w:ascii="標楷體" w:eastAsia="標楷體" w:hAnsi="標楷體" w:hint="eastAsia"/>
                <w:sz w:val="22"/>
              </w:rPr>
              <w:t>前往國外/滯留海外</w:t>
            </w:r>
            <w:r w:rsidRPr="002A2CA4">
              <w:rPr>
                <w:rFonts w:ascii="標楷體" w:eastAsia="標楷體" w:hAnsi="標楷體" w:hint="eastAsia"/>
                <w:sz w:val="22"/>
              </w:rPr>
              <w:t>學生及教職員工</w:t>
            </w:r>
            <w:r w:rsidR="00D05920" w:rsidRPr="002A2CA4">
              <w:rPr>
                <w:rFonts w:ascii="標楷體" w:eastAsia="標楷體" w:hAnsi="標楷體" w:hint="eastAsia"/>
                <w:sz w:val="22"/>
              </w:rPr>
              <w:t>名單及其健康狀況</w:t>
            </w:r>
          </w:p>
        </w:tc>
        <w:tc>
          <w:tcPr>
            <w:tcW w:w="570" w:type="dxa"/>
          </w:tcPr>
          <w:p w14:paraId="52ABC702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2FE80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89C3F3A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3252A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990464" w14:textId="77777777" w:rsidR="002325D8" w:rsidRPr="002A2CA4" w:rsidRDefault="00783CF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AA3DF31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7DA68E9A" w14:textId="5D8BEDAD" w:rsidR="00D05920" w:rsidRPr="002A2CA4" w:rsidRDefault="00D0592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於學生及教職員工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進入班級前</w:t>
            </w:r>
            <w:r w:rsidRPr="002A2CA4">
              <w:rPr>
                <w:rFonts w:ascii="標楷體" w:eastAsia="標楷體" w:hAnsi="標楷體" w:hint="eastAsia"/>
                <w:sz w:val="22"/>
              </w:rPr>
              <w:t>確認人員體溫情形及完成手部消毒</w:t>
            </w:r>
          </w:p>
        </w:tc>
        <w:tc>
          <w:tcPr>
            <w:tcW w:w="570" w:type="dxa"/>
          </w:tcPr>
          <w:p w14:paraId="79B9AFC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1BA4D9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BAC1281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1A000282" w14:textId="52973A48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vAlign w:val="center"/>
          </w:tcPr>
          <w:p w14:paraId="0D6D0062" w14:textId="0E121E52" w:rsidR="00FF79DC" w:rsidRPr="002A2CA4" w:rsidRDefault="00A673CE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經校(園)認定有入校必要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之</w:t>
            </w:r>
            <w:r w:rsidRPr="002A2CA4">
              <w:rPr>
                <w:rFonts w:ascii="標楷體" w:eastAsia="標楷體" w:hAnsi="標楷體" w:hint="eastAsia"/>
                <w:sz w:val="22"/>
              </w:rPr>
              <w:t>家長及</w:t>
            </w:r>
            <w:r w:rsidR="002F609B" w:rsidRPr="002A2CA4">
              <w:rPr>
                <w:rFonts w:ascii="標楷體" w:eastAsia="標楷體" w:hAnsi="標楷體" w:hint="eastAsia"/>
                <w:sz w:val="22"/>
              </w:rPr>
              <w:t>訪客</w:t>
            </w:r>
            <w:r w:rsidR="00283A5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配戴口罩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2A2CA4">
              <w:rPr>
                <w:rFonts w:ascii="標楷體" w:eastAsia="標楷體" w:hAnsi="標楷體" w:hint="eastAsia"/>
                <w:sz w:val="22"/>
              </w:rPr>
              <w:t>配合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量體溫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手部消毒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及</w:t>
            </w:r>
            <w:r w:rsidR="00E64451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實聯制</w:t>
            </w:r>
          </w:p>
        </w:tc>
        <w:tc>
          <w:tcPr>
            <w:tcW w:w="570" w:type="dxa"/>
          </w:tcPr>
          <w:p w14:paraId="29B46A32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95ADBA8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A9673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6E88E40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A62A2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7E97FC" w14:textId="77777777" w:rsidTr="00845CCC">
        <w:tc>
          <w:tcPr>
            <w:tcW w:w="564" w:type="dxa"/>
            <w:vAlign w:val="center"/>
          </w:tcPr>
          <w:p w14:paraId="534EADC4" w14:textId="3ABDEF40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401" w:type="dxa"/>
            <w:vAlign w:val="center"/>
          </w:tcPr>
          <w:p w14:paraId="0C6D0CF3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</w:p>
        </w:tc>
        <w:tc>
          <w:tcPr>
            <w:tcW w:w="570" w:type="dxa"/>
          </w:tcPr>
          <w:p w14:paraId="4E968A7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83349EC" w14:textId="77777777" w:rsidTr="00845CCC">
        <w:tc>
          <w:tcPr>
            <w:tcW w:w="564" w:type="dxa"/>
            <w:vAlign w:val="center"/>
          </w:tcPr>
          <w:p w14:paraId="1499898C" w14:textId="0AD83BA9" w:rsidR="00EC0123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401" w:type="dxa"/>
            <w:vAlign w:val="center"/>
          </w:tcPr>
          <w:p w14:paraId="613E8205" w14:textId="77777777" w:rsidR="00EC0123" w:rsidRPr="002A2CA4" w:rsidRDefault="0025639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學校辦理社團活動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多元選修課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lastRenderedPageBreak/>
              <w:t>程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、課後照顧班、各處室活動及競賽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="00EC0123" w:rsidRPr="002A2CA4">
              <w:rPr>
                <w:rFonts w:ascii="標楷體" w:eastAsia="標楷體" w:hAnsi="標楷體" w:hint="eastAsia"/>
                <w:sz w:val="22"/>
              </w:rPr>
              <w:t>落實簽到，掌握出席人員情形</w:t>
            </w:r>
          </w:p>
        </w:tc>
        <w:tc>
          <w:tcPr>
            <w:tcW w:w="570" w:type="dxa"/>
          </w:tcPr>
          <w:p w14:paraId="360EE291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416ABF7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4D01406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D9CF63B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99F1D48" w14:textId="77777777" w:rsidR="00EC0123" w:rsidRPr="002A2CA4" w:rsidRDefault="00EC0123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F6DD490" w14:textId="77777777" w:rsidTr="00845CCC">
        <w:tc>
          <w:tcPr>
            <w:tcW w:w="564" w:type="dxa"/>
            <w:vAlign w:val="center"/>
          </w:tcPr>
          <w:p w14:paraId="02A79265" w14:textId="7BDF2B99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401" w:type="dxa"/>
            <w:vAlign w:val="center"/>
          </w:tcPr>
          <w:p w14:paraId="71A7CDE2" w14:textId="690845B6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掌握搭乘交通車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之學生名單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、落實造冊及固定座位</w:t>
            </w:r>
          </w:p>
        </w:tc>
        <w:tc>
          <w:tcPr>
            <w:tcW w:w="570" w:type="dxa"/>
          </w:tcPr>
          <w:p w14:paraId="4D9242DA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F1B776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BC01B2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3DDBF17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CF8CA19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42D1A5D" w14:textId="77777777" w:rsidTr="00845CCC">
        <w:tc>
          <w:tcPr>
            <w:tcW w:w="564" w:type="dxa"/>
            <w:vAlign w:val="center"/>
          </w:tcPr>
          <w:p w14:paraId="038043A0" w14:textId="6BE9E8BD" w:rsidR="000A344B" w:rsidRPr="002A2CA4" w:rsidRDefault="000A344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  <w:r w:rsidRPr="002A2CA4">
              <w:rPr>
                <w:rFonts w:ascii="標楷體" w:eastAsia="標楷體" w:hAnsi="標楷體" w:hint="eastAsia"/>
                <w:sz w:val="17"/>
                <w:szCs w:val="17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17"/>
                <w:szCs w:val="17"/>
              </w:rPr>
              <w:t>10</w:t>
            </w:r>
          </w:p>
        </w:tc>
        <w:tc>
          <w:tcPr>
            <w:tcW w:w="3401" w:type="dxa"/>
            <w:vAlign w:val="center"/>
          </w:tcPr>
          <w:p w14:paraId="6AAF0426" w14:textId="77777777" w:rsidR="000A344B" w:rsidRPr="002A2CA4" w:rsidRDefault="000A344B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掌握各項設施及空間借用紀錄及參與人員名單</w:t>
            </w:r>
          </w:p>
        </w:tc>
        <w:tc>
          <w:tcPr>
            <w:tcW w:w="570" w:type="dxa"/>
          </w:tcPr>
          <w:p w14:paraId="573F1A64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AE46072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654C165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C8BFA36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10ABE23" w14:textId="77777777" w:rsidR="000A344B" w:rsidRPr="002A2CA4" w:rsidRDefault="000A344B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A97411" w:rsidRPr="002A2CA4" w:rsidRDefault="00A97411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衛教宣導</w:t>
            </w:r>
          </w:p>
        </w:tc>
      </w:tr>
      <w:tr w:rsidR="002A2CA4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D05920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1FA13281" w:rsidR="003D2B56" w:rsidRPr="002A2CA4" w:rsidRDefault="001875A9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加強宣導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教職員工</w:t>
            </w:r>
            <w:r>
              <w:rPr>
                <w:rFonts w:ascii="標楷體" w:eastAsia="標楷體" w:hAnsi="標楷體" w:hint="eastAsia"/>
                <w:sz w:val="22"/>
              </w:rPr>
              <w:t>生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及家長</w:t>
            </w:r>
            <w:r w:rsidR="005804B5" w:rsidRPr="002A2CA4">
              <w:rPr>
                <w:rFonts w:ascii="標楷體" w:eastAsia="標楷體" w:hAnsi="標楷體" w:hint="eastAsia"/>
                <w:sz w:val="22"/>
              </w:rPr>
              <w:t>應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落實個人衛生習慣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如</w:t>
            </w:r>
            <w:r>
              <w:rPr>
                <w:rFonts w:ascii="標楷體" w:eastAsia="標楷體" w:hAnsi="標楷體" w:hint="eastAsia"/>
                <w:sz w:val="22"/>
              </w:rPr>
              <w:t>量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體溫、</w:t>
            </w:r>
            <w:r>
              <w:rPr>
                <w:rFonts w:ascii="標楷體" w:eastAsia="標楷體" w:hAnsi="標楷體" w:hint="eastAsia"/>
                <w:sz w:val="22"/>
              </w:rPr>
              <w:t>勤洗手、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維持咳嗽禮節</w:t>
            </w:r>
            <w:r>
              <w:rPr>
                <w:rFonts w:ascii="標楷體" w:eastAsia="標楷體" w:hAnsi="標楷體" w:hint="eastAsia"/>
                <w:sz w:val="22"/>
              </w:rPr>
              <w:t>)及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防護工作</w:t>
            </w:r>
          </w:p>
        </w:tc>
        <w:tc>
          <w:tcPr>
            <w:tcW w:w="570" w:type="dxa"/>
          </w:tcPr>
          <w:p w14:paraId="59B6E3B4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D05920" w:rsidRPr="002A2CA4" w:rsidRDefault="00D0592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CFD565" w14:textId="09E9F269" w:rsidR="0070527C" w:rsidRPr="002A2CA4" w:rsidRDefault="005763A4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</w:t>
            </w:r>
            <w:r w:rsidR="00A97411" w:rsidRPr="002A2CA4">
              <w:rPr>
                <w:rFonts w:ascii="標楷體" w:eastAsia="標楷體" w:hAnsi="標楷體" w:hint="eastAsia"/>
                <w:sz w:val="22"/>
              </w:rPr>
              <w:t>宣導日期：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____月____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/>
                <w:sz w:val="22"/>
              </w:rPr>
              <w:br/>
            </w:r>
            <w:r w:rsidRPr="002A2CA4">
              <w:rPr>
                <w:rFonts w:ascii="標楷體" w:eastAsia="標楷體" w:hAnsi="標楷體"/>
                <w:bCs/>
                <w:sz w:val="22"/>
              </w:rPr>
              <w:t>2.</w:t>
            </w: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請各校運用「家庭聯絡簿」宣導請家長如實紀錄家庭成員自主健康管理情形</w:t>
            </w:r>
          </w:p>
        </w:tc>
      </w:tr>
      <w:tr w:rsidR="002A2CA4" w:rsidRPr="002A2CA4" w14:paraId="79D91BC5" w14:textId="77777777" w:rsidTr="00845CCC">
        <w:tc>
          <w:tcPr>
            <w:tcW w:w="564" w:type="dxa"/>
            <w:vAlign w:val="center"/>
          </w:tcPr>
          <w:p w14:paraId="23A01E1D" w14:textId="77777777" w:rsidR="00FF79DC" w:rsidRPr="002A2CA4" w:rsidRDefault="00A9741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3-2</w:t>
            </w:r>
          </w:p>
        </w:tc>
        <w:tc>
          <w:tcPr>
            <w:tcW w:w="3401" w:type="dxa"/>
            <w:vAlign w:val="center"/>
          </w:tcPr>
          <w:p w14:paraId="50AFF29C" w14:textId="77777777" w:rsidR="00FF79DC" w:rsidRPr="002A2CA4" w:rsidRDefault="00FF79DC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張貼「預防嚴重特殊傳染性肺炎」宣導海報及運用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其他文宣品</w:t>
            </w:r>
          </w:p>
        </w:tc>
        <w:tc>
          <w:tcPr>
            <w:tcW w:w="570" w:type="dxa"/>
          </w:tcPr>
          <w:p w14:paraId="08FB2DB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716175B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58ACF4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93ED31A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354D09" w14:textId="77777777" w:rsidR="00FF79DC" w:rsidRPr="002A2CA4" w:rsidRDefault="00FF79DC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7777242" w14:textId="77777777" w:rsidTr="00845CCC">
        <w:tc>
          <w:tcPr>
            <w:tcW w:w="564" w:type="dxa"/>
            <w:vAlign w:val="center"/>
          </w:tcPr>
          <w:p w14:paraId="190B5C0A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3-3</w:t>
            </w:r>
          </w:p>
        </w:tc>
        <w:tc>
          <w:tcPr>
            <w:tcW w:w="3401" w:type="dxa"/>
            <w:vAlign w:val="center"/>
          </w:tcPr>
          <w:p w14:paraId="63D6AEB1" w14:textId="7F453908" w:rsidR="001C3222" w:rsidRPr="002A2CA4" w:rsidRDefault="00D458CA" w:rsidP="001875A9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於學校網站新增連結</w:t>
            </w:r>
            <w:r w:rsidR="001875A9">
              <w:rPr>
                <w:rFonts w:ascii="標楷體" w:eastAsia="標楷體" w:hAnsi="標楷體"/>
                <w:sz w:val="22"/>
              </w:rPr>
              <w:t>CDC</w:t>
            </w:r>
            <w:r w:rsidRPr="002A2CA4">
              <w:rPr>
                <w:rFonts w:ascii="標楷體" w:eastAsia="標楷體" w:hAnsi="標楷體" w:hint="eastAsia"/>
                <w:sz w:val="22"/>
              </w:rPr>
              <w:t>「嚴重特殊傳染性肺炎專區」網站</w:t>
            </w:r>
          </w:p>
        </w:tc>
        <w:tc>
          <w:tcPr>
            <w:tcW w:w="570" w:type="dxa"/>
          </w:tcPr>
          <w:p w14:paraId="3DF8ABF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7E92F1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C1615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0BF754E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C042E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D458CA" w:rsidRPr="002A2CA4" w:rsidRDefault="00D458CA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物資設備盤點</w:t>
            </w:r>
          </w:p>
        </w:tc>
      </w:tr>
      <w:tr w:rsidR="002A2CA4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備妥防疫物資，如口罩、耳(額)溫槍、酒精、環境消毒用品等</w:t>
            </w:r>
          </w:p>
        </w:tc>
        <w:tc>
          <w:tcPr>
            <w:tcW w:w="570" w:type="dxa"/>
          </w:tcPr>
          <w:p w14:paraId="46489592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179282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4C3CD8B" w14:textId="77777777" w:rsidTr="00845CCC">
        <w:tc>
          <w:tcPr>
            <w:tcW w:w="564" w:type="dxa"/>
            <w:vAlign w:val="center"/>
          </w:tcPr>
          <w:p w14:paraId="745D28B4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</w:p>
        </w:tc>
        <w:tc>
          <w:tcPr>
            <w:tcW w:w="3401" w:type="dxa"/>
            <w:vAlign w:val="center"/>
          </w:tcPr>
          <w:p w14:paraId="34EF6460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定期校正耳（額）溫槍</w:t>
            </w:r>
          </w:p>
        </w:tc>
        <w:tc>
          <w:tcPr>
            <w:tcW w:w="570" w:type="dxa"/>
          </w:tcPr>
          <w:p w14:paraId="5EEA763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C4FBE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01DA4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1F1F6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E04447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3729133" w14:textId="77777777" w:rsidTr="00845CCC">
        <w:tc>
          <w:tcPr>
            <w:tcW w:w="564" w:type="dxa"/>
            <w:vAlign w:val="center"/>
          </w:tcPr>
          <w:p w14:paraId="56B12370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4-3</w:t>
            </w:r>
          </w:p>
        </w:tc>
        <w:tc>
          <w:tcPr>
            <w:tcW w:w="3401" w:type="dxa"/>
            <w:vAlign w:val="center"/>
          </w:tcPr>
          <w:p w14:paraId="64A966A3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供應足夠洗手設施，洗手臺備有肥皂、洗手乳等清潔用品，並調整適當出水量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8BACBE1" w14:textId="77777777" w:rsidTr="00845CCC">
        <w:tc>
          <w:tcPr>
            <w:tcW w:w="564" w:type="dxa"/>
            <w:vAlign w:val="center"/>
          </w:tcPr>
          <w:p w14:paraId="0C496526" w14:textId="2E3BCC5D" w:rsidR="001C3222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4-4</w:t>
            </w:r>
          </w:p>
        </w:tc>
        <w:tc>
          <w:tcPr>
            <w:tcW w:w="3401" w:type="dxa"/>
            <w:vAlign w:val="center"/>
          </w:tcPr>
          <w:p w14:paraId="76BA15E7" w14:textId="2A1A4025" w:rsidR="001C3222" w:rsidRPr="002A2CA4" w:rsidRDefault="001C3222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因應停課不停學，學校應備妥相關設備(如網卡、平板、分享器等)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1C3222" w:rsidRPr="002A2CA4" w:rsidRDefault="001C3222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1C3222" w:rsidRPr="00D1038D" w:rsidRDefault="005763A4" w:rsidP="001875A9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學校應建立弱勢學生（含低收入、中低收入戶及清寒學生</w:t>
            </w:r>
            <w:r w:rsidR="001875A9">
              <w:rPr>
                <w:rFonts w:ascii="標楷體" w:eastAsia="標楷體" w:hAnsi="標楷體" w:hint="eastAsia"/>
                <w:b/>
                <w:color w:val="0070C0"/>
                <w:sz w:val="22"/>
              </w:rPr>
              <w:t>）、多子家庭載具不足之名冊，於停課時，優先、依序借用載具</w:t>
            </w:r>
          </w:p>
        </w:tc>
      </w:tr>
      <w:tr w:rsidR="002A2CA4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D458CA" w:rsidRPr="002A2CA4" w:rsidRDefault="00D458CA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餐</w:t>
            </w:r>
            <w:r w:rsidR="009F25A0" w:rsidRPr="002A2CA4">
              <w:rPr>
                <w:rFonts w:ascii="標楷體" w:eastAsia="標楷體" w:hAnsi="標楷體" w:hint="eastAsia"/>
                <w:sz w:val="22"/>
              </w:rPr>
              <w:t>飲</w:t>
            </w:r>
            <w:r w:rsidRPr="002A2CA4">
              <w:rPr>
                <w:rFonts w:ascii="標楷體" w:eastAsia="標楷體" w:hAnsi="標楷體" w:hint="eastAsia"/>
                <w:sz w:val="22"/>
              </w:rPr>
              <w:t>防疫措施</w:t>
            </w:r>
          </w:p>
        </w:tc>
      </w:tr>
      <w:tr w:rsidR="002A2CA4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D458CA" w:rsidRPr="002A2CA4" w:rsidRDefault="00D458CA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77777777" w:rsidR="00D458CA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廚工穿戴整齊（含圍裙、髪網帽及雨鞋）並確實洗手消毒，打菜學生戴上口罩、圍裙、帽子及手套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3F3963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5FDC8AD" w14:textId="77777777" w:rsidTr="00845CCC">
        <w:tc>
          <w:tcPr>
            <w:tcW w:w="564" w:type="dxa"/>
            <w:vAlign w:val="center"/>
          </w:tcPr>
          <w:p w14:paraId="5CE5F142" w14:textId="73C2E634" w:rsidR="003B6781" w:rsidRPr="002A2CA4" w:rsidRDefault="003B678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247C6548" w:rsidR="003B6781" w:rsidRPr="002A2CA4" w:rsidRDefault="00BA59E5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用餐期間，應維持用餐環境通風良好，用餐期間禁止交談</w:t>
            </w:r>
            <w:r w:rsidR="00713519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Pr="002A2CA4">
              <w:rPr>
                <w:rFonts w:ascii="標楷體" w:eastAsia="標楷體" w:hAnsi="標楷體" w:hint="eastAsia"/>
                <w:sz w:val="22"/>
              </w:rPr>
              <w:t>用餐完畢落實桌面清潔及消毒</w:t>
            </w:r>
          </w:p>
        </w:tc>
        <w:tc>
          <w:tcPr>
            <w:tcW w:w="570" w:type="dxa"/>
          </w:tcPr>
          <w:p w14:paraId="764CB1F0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3B6781" w:rsidRPr="002A2CA4" w:rsidRDefault="003B678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BFA222D" w14:textId="5D14B66E" w:rsidR="003B6781" w:rsidRPr="00D1038D" w:rsidRDefault="009D2A8C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午餐於落實用餐防疫措施，如不交談，不共食分食等原則下，並與家長妥善溝通後，用餐不限隔板或1.5</w:t>
            </w:r>
            <w:r w:rsid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公尺間距。另請學校將隔板充分消毒後於校內妥善保管，以備不時之需</w:t>
            </w:r>
          </w:p>
        </w:tc>
      </w:tr>
      <w:tr w:rsidR="002A2CA4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9F25A0" w:rsidRPr="002A2CA4" w:rsidRDefault="009F25A0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9F25A0" w:rsidRPr="002A2CA4" w:rsidRDefault="009F25A0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加強消毒飲水機，並加註標示僅供裝水用不得以口就飲</w:t>
            </w:r>
          </w:p>
        </w:tc>
        <w:tc>
          <w:tcPr>
            <w:tcW w:w="570" w:type="dxa"/>
          </w:tcPr>
          <w:p w14:paraId="2BD64023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9F25A0" w:rsidRPr="002A2CA4" w:rsidRDefault="009F25A0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CB827B" w:rsidR="001C3222" w:rsidRPr="002A2CA4" w:rsidRDefault="00CE56C2" w:rsidP="00301A60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進出管制、清消落實、社交規範</w:t>
            </w:r>
          </w:p>
        </w:tc>
      </w:tr>
      <w:tr w:rsidR="002A2CA4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E64451" w:rsidRPr="002A2CA4" w:rsidRDefault="00E64451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</w:t>
            </w:r>
            <w:r w:rsidR="001C3222" w:rsidRPr="002A2CA4">
              <w:rPr>
                <w:rFonts w:ascii="標楷體" w:eastAsia="標楷體" w:hAnsi="標楷體" w:hint="eastAsia"/>
                <w:sz w:val="22"/>
              </w:rPr>
              <w:t>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6FFF4C13" w:rsidR="00E64451" w:rsidRPr="002A2CA4" w:rsidRDefault="00E64451" w:rsidP="00C86DCE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校園開放應落實實聯制、體溫量測、消毒、人流管制、總量管制、動線規劃等措施</w:t>
            </w:r>
            <w:r w:rsidR="00C86DCE">
              <w:rPr>
                <w:rFonts w:ascii="標楷體" w:eastAsia="標楷體" w:hAnsi="標楷體" w:hint="eastAsia"/>
                <w:sz w:val="22"/>
              </w:rPr>
              <w:t>，為居家隔離、居家檢疫及</w:t>
            </w:r>
            <w:r w:rsidR="00A155BF" w:rsidRPr="002A2CA4">
              <w:rPr>
                <w:rFonts w:ascii="標楷體" w:eastAsia="標楷體" w:hAnsi="標楷體" w:hint="eastAsia"/>
                <w:sz w:val="22"/>
              </w:rPr>
              <w:t>加強自主健康管理者，不可入校（園）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E64451" w:rsidRPr="002A2CA4" w:rsidRDefault="00E64451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642A1B8" w14:textId="4A32DBB6" w:rsidR="00E64451" w:rsidRPr="00FC7FFA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本局110年</w:t>
            </w:r>
            <w:r w:rsidR="004E704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12</w:t>
            </w: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月</w:t>
            </w:r>
            <w:r w:rsidR="004E704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13</w:t>
            </w: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日桃教體字第</w:t>
            </w:r>
            <w:r w:rsidR="004E704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1100115213</w:t>
            </w:r>
            <w:r w:rsidRPr="00FC7FFA">
              <w:rPr>
                <w:rFonts w:ascii="標楷體" w:eastAsia="標楷體" w:hAnsi="標楷體" w:hint="eastAsia"/>
                <w:b/>
                <w:bCs/>
                <w:color w:val="00B050"/>
                <w:sz w:val="22"/>
              </w:rPr>
              <w:t>號函</w:t>
            </w:r>
          </w:p>
        </w:tc>
      </w:tr>
      <w:tr w:rsidR="002A2CA4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D458CA" w:rsidRPr="002A2CA4" w:rsidRDefault="001C3222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</w:t>
            </w:r>
            <w:r w:rsidR="00DA34AB" w:rsidRPr="002A2CA4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77777777" w:rsidR="00D458CA" w:rsidRPr="002A2CA4" w:rsidRDefault="00244447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依「教室及各學習場域環境通風及定期消毒注意事項」</w:t>
            </w:r>
            <w:r w:rsidR="00D458CA" w:rsidRPr="002A2CA4">
              <w:rPr>
                <w:rFonts w:ascii="標楷體" w:eastAsia="標楷體" w:hAnsi="標楷體" w:hint="eastAsia"/>
                <w:sz w:val="22"/>
              </w:rPr>
              <w:t>保持室內空間良好通風及座位寬敞、確認分區辦公地點及整備其場所內硬體設施及資(通)訊設備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4E62D216" w:rsidR="00794E88" w:rsidRPr="002A2CA4" w:rsidRDefault="00D458CA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針對學生經常接觸的物品，如鍵盤、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滑鼠、麥克風、</w:t>
            </w:r>
            <w:r w:rsidRPr="002A2CA4">
              <w:rPr>
                <w:rFonts w:ascii="標楷體" w:eastAsia="標楷體" w:hAnsi="標楷體" w:hint="eastAsia"/>
                <w:sz w:val="22"/>
              </w:rPr>
              <w:t>課桌椅、門把、公共區域的公共用品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、廁所、洗手檯</w:t>
            </w:r>
            <w:r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電梯、樓梯扶手、電燈開關、</w:t>
            </w:r>
            <w:r w:rsidRPr="002A2CA4">
              <w:rPr>
                <w:rFonts w:ascii="標楷體" w:eastAsia="標楷體" w:hAnsi="標楷體" w:hint="eastAsia"/>
                <w:sz w:val="22"/>
              </w:rPr>
              <w:t>教具、遊具、體育器材、餐桶、餐</w:t>
            </w: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Pr="002A2CA4">
              <w:rPr>
                <w:rFonts w:ascii="標楷體" w:eastAsia="標楷體" w:hAnsi="標楷體" w:hint="eastAsia"/>
                <w:sz w:val="22"/>
              </w:rPr>
              <w:t>推車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、空調設備、飲水機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交通車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等，於使用完畢後進行清潔及消毒作業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8379801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C88750C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129816F" w14:textId="675B5FA3" w:rsidR="00D458CA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0572F34" w14:textId="29F88EF3" w:rsidR="00DA34AB" w:rsidRPr="002A2CA4" w:rsidRDefault="00291A4D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學生、教職員工及校外人士進出校園時應配戴口罩</w:t>
            </w:r>
          </w:p>
        </w:tc>
        <w:tc>
          <w:tcPr>
            <w:tcW w:w="570" w:type="dxa"/>
            <w:shd w:val="clear" w:color="auto" w:fill="FFFFFF" w:themeFill="background1"/>
          </w:tcPr>
          <w:p w14:paraId="1BBABA5B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8BF994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F29405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06255F88" w14:textId="77777777" w:rsidR="00D458CA" w:rsidRPr="002A2CA4" w:rsidRDefault="00D458CA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2CEA478" w14:textId="75B3A2DB" w:rsidR="00D458CA" w:rsidRPr="00FC18DD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  <w:r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全校(園)師生除用餐、飲水外，應全程佩戴口罩並維持社交距離</w:t>
            </w:r>
          </w:p>
        </w:tc>
      </w:tr>
      <w:tr w:rsidR="002A2CA4" w:rsidRPr="002A2CA4" w14:paraId="61A0DDE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9FF24F4" w14:textId="3C82E4EF" w:rsidR="003D5885" w:rsidRPr="002A2CA4" w:rsidRDefault="00DA34AB" w:rsidP="00D03758">
            <w:pPr>
              <w:spacing w:line="29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2A2CA4">
              <w:rPr>
                <w:rFonts w:ascii="標楷體" w:eastAsia="標楷體" w:hAnsi="標楷體" w:hint="eastAsia"/>
                <w:bCs/>
                <w:sz w:val="22"/>
              </w:rPr>
              <w:t>6-5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C396515" w14:textId="296BDC8B" w:rsidR="007E7565" w:rsidRPr="002A2CA4" w:rsidRDefault="00453D96" w:rsidP="000F5453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辦理大型集會活動如開學典禮、週會或迎新活動等，仍應採線上 辦理為原則，</w:t>
            </w: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實體</w:t>
            </w:r>
            <w:r w:rsidR="000F5453"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集會活動 (含課程、活動及訓練等)，應採實聯制、體溫量測、全程佩戴口罩及環境清消，並維持社交距離</w:t>
            </w:r>
          </w:p>
        </w:tc>
        <w:tc>
          <w:tcPr>
            <w:tcW w:w="570" w:type="dxa"/>
            <w:shd w:val="clear" w:color="auto" w:fill="FFFFFF" w:themeFill="background1"/>
          </w:tcPr>
          <w:p w14:paraId="60E79232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EE07184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36F9743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B0ADC07" w14:textId="77777777" w:rsidR="003D5885" w:rsidRPr="002A2CA4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AA7C799" w14:textId="3370892D" w:rsidR="003D5885" w:rsidRPr="00D1038D" w:rsidRDefault="003D5885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2A2CA4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466928C4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sz w:val="22"/>
              </w:rPr>
              <w:t>7.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學校課程進行方式</w:t>
            </w:r>
          </w:p>
        </w:tc>
      </w:tr>
      <w:tr w:rsidR="002A2CA4" w:rsidRPr="002A2CA4" w14:paraId="701EBB8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F271B3A" w14:textId="7622101E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A4C52F1" w14:textId="74B5663D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學校課程及活動(含跑班)落實社交距離，採「固定座位」、「固定成員」方式實施，並落實課堂點名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D16BD58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C6AB1FB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43AE24C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020837A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04CDF49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6DBF" w:rsidRPr="002A2CA4" w14:paraId="267C6CDC" w14:textId="77777777" w:rsidTr="00FC18DD">
        <w:trPr>
          <w:trHeight w:val="945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923B40" w14:textId="52532F18" w:rsidR="00696DBF" w:rsidRPr="002A2CA4" w:rsidRDefault="00696DBF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EF7E124" w14:textId="44B4D6E6" w:rsidR="00696DBF" w:rsidRPr="004E704A" w:rsidRDefault="00696DBF" w:rsidP="00FC18DD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學校</w:t>
            </w:r>
            <w:r w:rsidR="00B54683"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室內外</w:t>
            </w:r>
            <w:r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體育課</w:t>
            </w:r>
            <w:r w:rsidR="00FC18DD"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、學校自辦室內外體育運動賽會及體育活動</w:t>
            </w:r>
            <w:r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684E237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62E74466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D37F6F6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70A2983" w14:textId="77777777" w:rsidR="00696DBF" w:rsidRPr="004E704A" w:rsidRDefault="00696DBF" w:rsidP="00D03758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6BE760E0" w14:textId="68A515FC" w:rsidR="00696DBF" w:rsidRPr="004E704A" w:rsidRDefault="00696DBF" w:rsidP="000F5453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</w:p>
        </w:tc>
      </w:tr>
      <w:tr w:rsidR="002A2CA4" w:rsidRPr="002A2CA4" w14:paraId="345D2341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5B5C9C" w14:textId="2F6B5C82" w:rsidR="00453D96" w:rsidRPr="002A2CA4" w:rsidRDefault="00453D96" w:rsidP="00D03758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5FC9AF9" w14:textId="450DE116" w:rsidR="00453D96" w:rsidRPr="002A2CA4" w:rsidRDefault="00453D96" w:rsidP="00D405C7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 規定之入場人數限制，所有人員除游泳時，應全程佩戴口罩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6D2152D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4834D91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C4394EF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7B565D2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651010B0" w14:textId="77777777" w:rsidR="00453D96" w:rsidRPr="002A2CA4" w:rsidRDefault="00453D96" w:rsidP="00D03758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6DBF" w:rsidRPr="002A2CA4" w14:paraId="7954DB7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FCA087C" w14:textId="5353902D" w:rsidR="00696DBF" w:rsidRPr="00E92965" w:rsidRDefault="00696DBF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B4686C" w14:textId="003B0120" w:rsidR="00696DBF" w:rsidRPr="00FC18DD" w:rsidRDefault="00696DBF" w:rsidP="00FC18DD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  <w:highlight w:val="yellow"/>
              </w:rPr>
            </w:pPr>
            <w:r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師生進行歌唱、音樂吹奏、合奏、舞蹈類之課程及教學活動須</w:t>
            </w:r>
            <w:r w:rsidR="00FC18DD"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全程</w:t>
            </w:r>
            <w:r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佩戴口罩，並加強環境消毒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816B5F4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A4F0664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B4FF60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2EB5BF92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 w:val="restart"/>
            <w:shd w:val="clear" w:color="auto" w:fill="F2F2F2" w:themeFill="background1" w:themeFillShade="F2"/>
          </w:tcPr>
          <w:p w14:paraId="0D8318A3" w14:textId="72A6E683" w:rsidR="00696DBF" w:rsidRPr="00F31F34" w:rsidRDefault="00696DBF" w:rsidP="00F31F34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B050"/>
                <w:sz w:val="22"/>
              </w:rPr>
            </w:pPr>
          </w:p>
        </w:tc>
      </w:tr>
      <w:tr w:rsidR="00696DBF" w:rsidRPr="002A2CA4" w14:paraId="70367F60" w14:textId="77777777" w:rsidTr="005C1D6B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DB526B" w14:textId="363DE0AC" w:rsidR="00696DBF" w:rsidRPr="00E92965" w:rsidRDefault="00753159" w:rsidP="005C1D6B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7-5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AF5A97E" w14:textId="3050C89E" w:rsidR="00696DBF" w:rsidRPr="00FC18DD" w:rsidRDefault="00696DBF" w:rsidP="00696DBF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  <w:highlight w:val="yellow"/>
              </w:rPr>
            </w:pPr>
            <w:r w:rsidRPr="00FC18DD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音樂課程之吹奏類樂器應使用專屬樂器(吹嘴)，不得共用，並落實各項防疫措施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D73F95A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531BC7A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018526F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01F5C6B" w14:textId="77777777" w:rsidR="00696DBF" w:rsidRPr="00E92965" w:rsidRDefault="00696DBF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/>
            <w:shd w:val="clear" w:color="auto" w:fill="F2F2F2" w:themeFill="background1" w:themeFillShade="F2"/>
          </w:tcPr>
          <w:p w14:paraId="5E294485" w14:textId="77777777" w:rsidR="00696DBF" w:rsidRPr="003A6CDB" w:rsidRDefault="00696DBF" w:rsidP="003A6CD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</w:p>
        </w:tc>
      </w:tr>
      <w:tr w:rsidR="002A2CA4" w:rsidRPr="002A2CA4" w14:paraId="1663EDF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8475A6B" w14:textId="02A5E6B1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64759E" w14:textId="786FE1EB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辦理校外教學及戶外教育等活動，應落實造冊、維持社交距離、佩戴口罩、並留意景點、餐廳及住宿地點規劃，應採實聯制，確實執行人流管制等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D00F17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83C05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9E4F0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149CF2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30CDCE5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1. 戶外教學活動搭乘交通工具，應依指揮中心「『COVID-19』因應指引：大眾運輸」規定，應造冊並落實固定座位</w:t>
            </w:r>
          </w:p>
          <w:p w14:paraId="0F1E6385" w14:textId="77777777" w:rsidR="002E7526" w:rsidRPr="00E92965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2. 戶外教學活動相關餐飲事項，依食品藥物管理署「餐飲業防疫管理措施」辦理</w:t>
            </w:r>
          </w:p>
          <w:p w14:paraId="379CD353" w14:textId="5D6C2B55" w:rsidR="00004FE0" w:rsidRPr="00FC18DD" w:rsidRDefault="00972308" w:rsidP="00004FE0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B050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3. 本局110年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11</w:t>
            </w: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月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23</w:t>
            </w: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日桃教小字第</w:t>
            </w:r>
            <w:r w:rsidR="004E704A">
              <w:rPr>
                <w:rFonts w:ascii="標楷體" w:eastAsia="標楷體" w:hAnsi="標楷體" w:hint="eastAsia"/>
                <w:b/>
                <w:color w:val="00B050"/>
                <w:sz w:val="22"/>
              </w:rPr>
              <w:t>1100107848</w:t>
            </w:r>
            <w:r w:rsidRPr="00FC7FFA">
              <w:rPr>
                <w:rFonts w:ascii="標楷體" w:eastAsia="標楷體" w:hAnsi="標楷體" w:hint="eastAsia"/>
                <w:b/>
                <w:color w:val="00B050"/>
                <w:sz w:val="22"/>
              </w:rPr>
              <w:t>號函</w:t>
            </w:r>
          </w:p>
        </w:tc>
      </w:tr>
      <w:tr w:rsidR="002A2CA4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21FF1C3A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075B715C" w:rsidR="002E7526" w:rsidRPr="002A2CA4" w:rsidRDefault="002E7526" w:rsidP="00E92965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實驗課程或實習實作課程，應採固定分組，學生練習時使用之設備、器材，應避免共用；如有輪替使用設備、器材之需要，</w:t>
            </w:r>
            <w:r w:rsidR="00F9099E" w:rsidRPr="005C1D6B">
              <w:rPr>
                <w:rFonts w:ascii="標楷體" w:eastAsia="標楷體" w:hAnsi="標楷體" w:hint="eastAsia"/>
                <w:b/>
                <w:color w:val="0070C0"/>
                <w:sz w:val="22"/>
              </w:rPr>
              <w:t>班級</w:t>
            </w:r>
            <w:r w:rsidRPr="002A2CA4">
              <w:rPr>
                <w:rFonts w:ascii="標楷體" w:eastAsia="標楷體" w:hAnsi="標楷體" w:hint="eastAsia"/>
                <w:sz w:val="22"/>
              </w:rPr>
              <w:t>輪替前應先澈底消毒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C6F479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C1D6B" w:rsidRPr="002A2CA4" w14:paraId="1CD54CD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73D5D6C" w14:textId="405D201C" w:rsidR="005C1D6B" w:rsidRPr="005C1D6B" w:rsidRDefault="00753159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835BB25" w14:textId="626936EF" w:rsidR="005C1D6B" w:rsidRPr="005C1D6B" w:rsidRDefault="005C1D6B" w:rsidP="005C1D6B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0595C26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0F30F241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3CA4FEC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369064C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F236B39" w14:textId="77777777" w:rsidR="005C1D6B" w:rsidRPr="002A2CA4" w:rsidRDefault="005C1D6B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10D3A1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8E9812C" w14:textId="36E81C33" w:rsidR="002E7526" w:rsidRPr="002A2CA4" w:rsidRDefault="002E7526" w:rsidP="002E7526">
            <w:pPr>
              <w:pStyle w:val="a4"/>
              <w:numPr>
                <w:ilvl w:val="0"/>
                <w:numId w:val="4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確診應變</w:t>
            </w:r>
            <w:r w:rsidRPr="002A2CA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2A2CA4" w:rsidRPr="002A2CA4" w14:paraId="461103AA" w14:textId="77777777" w:rsidTr="00845CCC">
        <w:trPr>
          <w:trHeight w:val="688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F9C896" w14:textId="78CE72E5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3390F630" w14:textId="66D92428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B41652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6D2819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C1E0A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1CD386FD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9EE4D1B" w14:textId="1F936149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2A2CA4" w:rsidRPr="002A2CA4" w14:paraId="1DE431E4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81AB6EC" w14:textId="6643492D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3E81E48" w14:textId="72978E0D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ADE59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F1D00F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6BB89E7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3A65242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AEAB08" w14:textId="79EB1C3C" w:rsidR="002E7526" w:rsidRPr="00FC7FFA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70C0"/>
                <w:sz w:val="22"/>
              </w:rPr>
              <w:t>維持防疫高規格，學校倘有1人確診，即全校停課14天</w:t>
            </w:r>
          </w:p>
        </w:tc>
      </w:tr>
      <w:tr w:rsidR="002A2CA4" w:rsidRPr="002A2CA4" w14:paraId="2B54B82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0DDB9B4" w14:textId="133134C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52A1DBD" w14:textId="22C1E7B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BC38C24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7E4088F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2293AB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2BED72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519883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745F8CA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3798A25" w14:textId="18BB6E44" w:rsidR="002E7526" w:rsidRPr="002A2CA4" w:rsidRDefault="002E7526" w:rsidP="002E7526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8B5A3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如有新的防疫作為，應先徵詢衛</w:t>
            </w: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生單位專業意見再規劃辦理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B5AE119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87A30D5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2B0306C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C3E7F4A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04A634D8" w14:textId="77777777" w:rsidR="002E7526" w:rsidRPr="002A2CA4" w:rsidRDefault="002E7526" w:rsidP="002E7526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526651AC" w14:textId="77777777" w:rsidR="00D05920" w:rsidRPr="002A2CA4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2A2CA4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FEACE" w14:textId="77777777" w:rsidR="00AA6704" w:rsidRDefault="00AA6704" w:rsidP="00B22DBA">
      <w:r>
        <w:separator/>
      </w:r>
    </w:p>
  </w:endnote>
  <w:endnote w:type="continuationSeparator" w:id="0">
    <w:p w14:paraId="5C1971A0" w14:textId="77777777" w:rsidR="00AA6704" w:rsidRDefault="00AA6704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A7668" w14:textId="77777777" w:rsidR="00AA6704" w:rsidRDefault="00AA6704" w:rsidP="00B22DBA">
      <w:r>
        <w:separator/>
      </w:r>
    </w:p>
  </w:footnote>
  <w:footnote w:type="continuationSeparator" w:id="0">
    <w:p w14:paraId="04EBFDD9" w14:textId="77777777" w:rsidR="00AA6704" w:rsidRDefault="00AA6704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C7D"/>
    <w:multiLevelType w:val="hybridMultilevel"/>
    <w:tmpl w:val="B0924646"/>
    <w:lvl w:ilvl="0" w:tplc="D786B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0"/>
    <w:rsid w:val="00004FE0"/>
    <w:rsid w:val="000145E2"/>
    <w:rsid w:val="00015BFF"/>
    <w:rsid w:val="000915E4"/>
    <w:rsid w:val="000A2F81"/>
    <w:rsid w:val="000A344B"/>
    <w:rsid w:val="000B086F"/>
    <w:rsid w:val="000B6A66"/>
    <w:rsid w:val="000D3963"/>
    <w:rsid w:val="000D50C0"/>
    <w:rsid w:val="000E62BE"/>
    <w:rsid w:val="000F5453"/>
    <w:rsid w:val="001273FD"/>
    <w:rsid w:val="00150211"/>
    <w:rsid w:val="00152006"/>
    <w:rsid w:val="00163B1C"/>
    <w:rsid w:val="001802EE"/>
    <w:rsid w:val="001875A9"/>
    <w:rsid w:val="001926C3"/>
    <w:rsid w:val="001961A8"/>
    <w:rsid w:val="001A5197"/>
    <w:rsid w:val="001B4CA2"/>
    <w:rsid w:val="001C1248"/>
    <w:rsid w:val="001C3222"/>
    <w:rsid w:val="001D10ED"/>
    <w:rsid w:val="001D5291"/>
    <w:rsid w:val="00212E79"/>
    <w:rsid w:val="00232507"/>
    <w:rsid w:val="002325D8"/>
    <w:rsid w:val="00233359"/>
    <w:rsid w:val="0023686C"/>
    <w:rsid w:val="002409BE"/>
    <w:rsid w:val="00242E2C"/>
    <w:rsid w:val="00244447"/>
    <w:rsid w:val="00245E0A"/>
    <w:rsid w:val="002519D2"/>
    <w:rsid w:val="002542A3"/>
    <w:rsid w:val="00254C15"/>
    <w:rsid w:val="0025639C"/>
    <w:rsid w:val="0025686E"/>
    <w:rsid w:val="00261DDB"/>
    <w:rsid w:val="00263C83"/>
    <w:rsid w:val="00274D94"/>
    <w:rsid w:val="00283A5C"/>
    <w:rsid w:val="00291A4D"/>
    <w:rsid w:val="002A2CA4"/>
    <w:rsid w:val="002A5FDE"/>
    <w:rsid w:val="002B5813"/>
    <w:rsid w:val="002E0F7C"/>
    <w:rsid w:val="002E7526"/>
    <w:rsid w:val="002F609B"/>
    <w:rsid w:val="00301A60"/>
    <w:rsid w:val="00301E08"/>
    <w:rsid w:val="0031582A"/>
    <w:rsid w:val="00330BC8"/>
    <w:rsid w:val="00344341"/>
    <w:rsid w:val="00356171"/>
    <w:rsid w:val="003611C9"/>
    <w:rsid w:val="003621DB"/>
    <w:rsid w:val="00377D29"/>
    <w:rsid w:val="0038339C"/>
    <w:rsid w:val="003A6CDB"/>
    <w:rsid w:val="003B6781"/>
    <w:rsid w:val="003C7E6E"/>
    <w:rsid w:val="003D2B56"/>
    <w:rsid w:val="003D3CE1"/>
    <w:rsid w:val="003D5885"/>
    <w:rsid w:val="003E02CE"/>
    <w:rsid w:val="003E5DA8"/>
    <w:rsid w:val="00400045"/>
    <w:rsid w:val="00402292"/>
    <w:rsid w:val="00412A91"/>
    <w:rsid w:val="00417A69"/>
    <w:rsid w:val="004427B1"/>
    <w:rsid w:val="00453D96"/>
    <w:rsid w:val="00465B06"/>
    <w:rsid w:val="004760A8"/>
    <w:rsid w:val="0048377B"/>
    <w:rsid w:val="004A163C"/>
    <w:rsid w:val="004A3313"/>
    <w:rsid w:val="004B4D55"/>
    <w:rsid w:val="004C5ACC"/>
    <w:rsid w:val="004C71FF"/>
    <w:rsid w:val="004D14A0"/>
    <w:rsid w:val="004E704A"/>
    <w:rsid w:val="004E7737"/>
    <w:rsid w:val="004F0621"/>
    <w:rsid w:val="005236C1"/>
    <w:rsid w:val="0052752F"/>
    <w:rsid w:val="005416BB"/>
    <w:rsid w:val="005518DD"/>
    <w:rsid w:val="00575DC1"/>
    <w:rsid w:val="005763A4"/>
    <w:rsid w:val="005804B5"/>
    <w:rsid w:val="005928AA"/>
    <w:rsid w:val="005A00E7"/>
    <w:rsid w:val="005A3EDE"/>
    <w:rsid w:val="005B6D58"/>
    <w:rsid w:val="005C1D6B"/>
    <w:rsid w:val="005D0A1B"/>
    <w:rsid w:val="005D34FD"/>
    <w:rsid w:val="005E5E18"/>
    <w:rsid w:val="005F3944"/>
    <w:rsid w:val="00602FBF"/>
    <w:rsid w:val="00607DD2"/>
    <w:rsid w:val="00613A28"/>
    <w:rsid w:val="00655C89"/>
    <w:rsid w:val="00683348"/>
    <w:rsid w:val="00696DBF"/>
    <w:rsid w:val="006A5767"/>
    <w:rsid w:val="006A6921"/>
    <w:rsid w:val="006D3767"/>
    <w:rsid w:val="006D6C83"/>
    <w:rsid w:val="00703CAA"/>
    <w:rsid w:val="007042E5"/>
    <w:rsid w:val="0070527C"/>
    <w:rsid w:val="00713519"/>
    <w:rsid w:val="00716F43"/>
    <w:rsid w:val="00753159"/>
    <w:rsid w:val="00761493"/>
    <w:rsid w:val="00761F6C"/>
    <w:rsid w:val="00777F7D"/>
    <w:rsid w:val="00783CF5"/>
    <w:rsid w:val="00794B49"/>
    <w:rsid w:val="00794E88"/>
    <w:rsid w:val="007D043F"/>
    <w:rsid w:val="007D709C"/>
    <w:rsid w:val="007E6DE1"/>
    <w:rsid w:val="007E7565"/>
    <w:rsid w:val="008034DB"/>
    <w:rsid w:val="0083173D"/>
    <w:rsid w:val="0083636B"/>
    <w:rsid w:val="00845CCC"/>
    <w:rsid w:val="0085224D"/>
    <w:rsid w:val="00863D9C"/>
    <w:rsid w:val="008833E0"/>
    <w:rsid w:val="008A6B39"/>
    <w:rsid w:val="008B126E"/>
    <w:rsid w:val="008D470D"/>
    <w:rsid w:val="008F543A"/>
    <w:rsid w:val="00905834"/>
    <w:rsid w:val="0090677A"/>
    <w:rsid w:val="00932FA7"/>
    <w:rsid w:val="00941A45"/>
    <w:rsid w:val="00950417"/>
    <w:rsid w:val="00957E78"/>
    <w:rsid w:val="00972308"/>
    <w:rsid w:val="009A6181"/>
    <w:rsid w:val="009B124D"/>
    <w:rsid w:val="009C33C0"/>
    <w:rsid w:val="009D2A8C"/>
    <w:rsid w:val="009D5C2C"/>
    <w:rsid w:val="009D785B"/>
    <w:rsid w:val="009F1C97"/>
    <w:rsid w:val="009F25A0"/>
    <w:rsid w:val="00A1013B"/>
    <w:rsid w:val="00A10786"/>
    <w:rsid w:val="00A1356C"/>
    <w:rsid w:val="00A155BF"/>
    <w:rsid w:val="00A15A1F"/>
    <w:rsid w:val="00A22F61"/>
    <w:rsid w:val="00A31592"/>
    <w:rsid w:val="00A378BE"/>
    <w:rsid w:val="00A51E47"/>
    <w:rsid w:val="00A53392"/>
    <w:rsid w:val="00A673CE"/>
    <w:rsid w:val="00A8255E"/>
    <w:rsid w:val="00A91734"/>
    <w:rsid w:val="00A94EA9"/>
    <w:rsid w:val="00A96B6D"/>
    <w:rsid w:val="00A97411"/>
    <w:rsid w:val="00AA6704"/>
    <w:rsid w:val="00AD0419"/>
    <w:rsid w:val="00B0501C"/>
    <w:rsid w:val="00B0553D"/>
    <w:rsid w:val="00B1783F"/>
    <w:rsid w:val="00B22DBA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74921"/>
    <w:rsid w:val="00BA372B"/>
    <w:rsid w:val="00BA59E5"/>
    <w:rsid w:val="00BD49A9"/>
    <w:rsid w:val="00BE0228"/>
    <w:rsid w:val="00BF5648"/>
    <w:rsid w:val="00C05043"/>
    <w:rsid w:val="00C13535"/>
    <w:rsid w:val="00C24B26"/>
    <w:rsid w:val="00C310CF"/>
    <w:rsid w:val="00C315FD"/>
    <w:rsid w:val="00C51674"/>
    <w:rsid w:val="00C5342E"/>
    <w:rsid w:val="00C73420"/>
    <w:rsid w:val="00C86B27"/>
    <w:rsid w:val="00C86DCE"/>
    <w:rsid w:val="00C86E30"/>
    <w:rsid w:val="00C92B0F"/>
    <w:rsid w:val="00C94879"/>
    <w:rsid w:val="00CA366D"/>
    <w:rsid w:val="00CC265C"/>
    <w:rsid w:val="00CC29D2"/>
    <w:rsid w:val="00CD3B2B"/>
    <w:rsid w:val="00CE56C2"/>
    <w:rsid w:val="00CE7E9E"/>
    <w:rsid w:val="00D00E93"/>
    <w:rsid w:val="00D0326F"/>
    <w:rsid w:val="00D03758"/>
    <w:rsid w:val="00D05920"/>
    <w:rsid w:val="00D1038D"/>
    <w:rsid w:val="00D14D61"/>
    <w:rsid w:val="00D405C7"/>
    <w:rsid w:val="00D458CA"/>
    <w:rsid w:val="00D60DF5"/>
    <w:rsid w:val="00D61EDA"/>
    <w:rsid w:val="00D9245B"/>
    <w:rsid w:val="00DA34AB"/>
    <w:rsid w:val="00DB244E"/>
    <w:rsid w:val="00DE0884"/>
    <w:rsid w:val="00DE3361"/>
    <w:rsid w:val="00DF293F"/>
    <w:rsid w:val="00DF4B65"/>
    <w:rsid w:val="00E02C93"/>
    <w:rsid w:val="00E168FF"/>
    <w:rsid w:val="00E17AB7"/>
    <w:rsid w:val="00E22EE8"/>
    <w:rsid w:val="00E3169A"/>
    <w:rsid w:val="00E42055"/>
    <w:rsid w:val="00E43DE9"/>
    <w:rsid w:val="00E6029A"/>
    <w:rsid w:val="00E64451"/>
    <w:rsid w:val="00E74838"/>
    <w:rsid w:val="00E75508"/>
    <w:rsid w:val="00E8433C"/>
    <w:rsid w:val="00E86C27"/>
    <w:rsid w:val="00E92965"/>
    <w:rsid w:val="00EB2BC9"/>
    <w:rsid w:val="00EB5FEC"/>
    <w:rsid w:val="00EC0123"/>
    <w:rsid w:val="00EC53F0"/>
    <w:rsid w:val="00EC5F2B"/>
    <w:rsid w:val="00EE0607"/>
    <w:rsid w:val="00F31F34"/>
    <w:rsid w:val="00F369EB"/>
    <w:rsid w:val="00F40452"/>
    <w:rsid w:val="00F46083"/>
    <w:rsid w:val="00F546B5"/>
    <w:rsid w:val="00F608CE"/>
    <w:rsid w:val="00F647DB"/>
    <w:rsid w:val="00F66758"/>
    <w:rsid w:val="00F8009E"/>
    <w:rsid w:val="00F83CDA"/>
    <w:rsid w:val="00F9099E"/>
    <w:rsid w:val="00FB0114"/>
    <w:rsid w:val="00FB1E45"/>
    <w:rsid w:val="00FC15D1"/>
    <w:rsid w:val="00FC18DD"/>
    <w:rsid w:val="00FC3404"/>
    <w:rsid w:val="00FC6154"/>
    <w:rsid w:val="00FC7FFA"/>
    <w:rsid w:val="00FD1B11"/>
    <w:rsid w:val="00FE0C82"/>
    <w:rsid w:val="00FF2CB6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1810-90E4-478D-8112-C5757E80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4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174</cp:revision>
  <cp:lastPrinted>2022-01-05T05:32:00Z</cp:lastPrinted>
  <dcterms:created xsi:type="dcterms:W3CDTF">2020-02-19T05:20:00Z</dcterms:created>
  <dcterms:modified xsi:type="dcterms:W3CDTF">2022-01-05T07:40:00Z</dcterms:modified>
</cp:coreProperties>
</file>