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E" w:rsidRDefault="008456FE" w:rsidP="00175689">
      <w:pPr>
        <w:spacing w:after="0" w:line="278" w:lineRule="auto"/>
        <w:ind w:left="1498" w:hanging="1440"/>
        <w:jc w:val="right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1" locked="0" layoutInCell="1" allowOverlap="1" wp14:anchorId="5042B384" wp14:editId="29EDC08C">
            <wp:simplePos x="0" y="0"/>
            <wp:positionH relativeFrom="margin">
              <wp:posOffset>4638040</wp:posOffset>
            </wp:positionH>
            <wp:positionV relativeFrom="paragraph">
              <wp:posOffset>-93345</wp:posOffset>
            </wp:positionV>
            <wp:extent cx="1758950" cy="441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3修無白邊-現代婦女-NEW-LOGO-O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77" r="8385" b="29883"/>
                    <a:stretch/>
                  </pic:blipFill>
                  <pic:spPr bwMode="auto">
                    <a:xfrm>
                      <a:off x="0" y="0"/>
                      <a:ext cx="1758950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175689" w:rsidRPr="00351835" w:rsidRDefault="00175689" w:rsidP="00024711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bookmarkStart w:id="0" w:name="_GoBack"/>
      <w:r w:rsidRPr="00351835">
        <w:rPr>
          <w:rFonts w:ascii="標楷體" w:eastAsia="標楷體" w:hAnsi="標楷體" w:hint="eastAsia"/>
          <w:color w:val="000000" w:themeColor="text1"/>
          <w:sz w:val="44"/>
          <w:szCs w:val="44"/>
        </w:rPr>
        <w:t>用孩子的眼光看世界 ─ 爸媽不暴走、孩子正成長</w:t>
      </w:r>
      <w:bookmarkEnd w:id="0"/>
    </w:p>
    <w:p w:rsidR="00024711" w:rsidRDefault="00A66021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sz w:val="44"/>
        </w:rPr>
      </w:pPr>
      <w:r w:rsidRPr="00175689"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C806FD8" wp14:editId="364F7967">
            <wp:simplePos x="0" y="0"/>
            <wp:positionH relativeFrom="margin">
              <wp:posOffset>-80010</wp:posOffset>
            </wp:positionH>
            <wp:positionV relativeFrom="paragraph">
              <wp:posOffset>388620</wp:posOffset>
            </wp:positionV>
            <wp:extent cx="6482715" cy="48602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711">
        <w:rPr>
          <w:rFonts w:ascii="標楷體" w:eastAsia="標楷體" w:hAnsi="標楷體" w:cs="標楷體"/>
          <w:sz w:val="44"/>
        </w:rPr>
        <w:t>教育講座</w:t>
      </w:r>
    </w:p>
    <w:p w:rsidR="00C059CA" w:rsidRDefault="00C059CA" w:rsidP="00024711">
      <w:pPr>
        <w:spacing w:after="0" w:line="278" w:lineRule="auto"/>
        <w:ind w:left="1498" w:hanging="1440"/>
        <w:jc w:val="center"/>
        <w:rPr>
          <w:rFonts w:ascii="Arial" w:eastAsiaTheme="minorEastAsia" w:hAnsi="Arial" w:cs="Arial"/>
          <w:color w:val="555555"/>
          <w:sz w:val="21"/>
          <w:szCs w:val="21"/>
        </w:rPr>
      </w:pPr>
    </w:p>
    <w:p w:rsidR="00C059CA" w:rsidRP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Arial"/>
          <w:color w:val="auto"/>
          <w:sz w:val="28"/>
          <w:szCs w:val="28"/>
        </w:rPr>
      </w:pPr>
      <w:r w:rsidRPr="00C059CA">
        <w:rPr>
          <w:rFonts w:ascii="標楷體" w:eastAsia="標楷體" w:hAnsi="標楷體" w:cs="標楷體" w:hint="eastAsia"/>
          <w:color w:val="auto"/>
          <w:sz w:val="28"/>
          <w:szCs w:val="28"/>
        </w:rPr>
        <w:t>在父母衝突的情境下，我們常常讓孩子陷入兩難，</w:t>
      </w:r>
    </w:p>
    <w:p w:rsidR="00B70F90" w:rsidRP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新細明體"/>
          <w:color w:val="auto"/>
          <w:sz w:val="28"/>
          <w:szCs w:val="28"/>
          <w:shd w:val="clear" w:color="auto" w:fill="FFFFFF"/>
        </w:rPr>
      </w:pPr>
      <w:r w:rsidRPr="00C059CA">
        <w:rPr>
          <w:rFonts w:ascii="標楷體" w:eastAsia="標楷體" w:hAnsi="標楷體" w:cs="標楷體" w:hint="eastAsia"/>
          <w:color w:val="auto"/>
          <w:sz w:val="28"/>
          <w:szCs w:val="28"/>
        </w:rPr>
        <w:t>家中衝突不斷，對孩子的成長影響有多深</w:t>
      </w:r>
      <w:r w:rsidRPr="00C059CA">
        <w:rPr>
          <w:rFonts w:ascii="標楷體" w:eastAsia="標楷體" w:hAnsi="標楷體" w:cs="Times New Roman" w:hint="eastAsia"/>
          <w:color w:val="auto"/>
          <w:sz w:val="28"/>
          <w:szCs w:val="28"/>
        </w:rPr>
        <w:t>？</w:t>
      </w: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 xml:space="preserve">　　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 w:cs="Arial"/>
          <w:color w:val="auto"/>
          <w:sz w:val="28"/>
          <w:szCs w:val="28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 xml:space="preserve">　大人之間的事，就應該回歸到大人的世界。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 w:cs="新細明體"/>
          <w:color w:val="auto"/>
          <w:sz w:val="28"/>
          <w:szCs w:val="28"/>
          <w:shd w:val="clear" w:color="auto" w:fill="FFFFFF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>孩子卻常成為紛爭底下的傳聲筒、出氣筒或垃圾桶！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>沒有終止家庭紛爭的魔法，但有改善不良影響的方法！</w:t>
      </w:r>
    </w:p>
    <w:p w:rsidR="00DE4BE5" w:rsidRPr="00C254C8" w:rsidRDefault="00D5781D" w:rsidP="00C254C8">
      <w:pPr>
        <w:pStyle w:val="a8"/>
        <w:numPr>
          <w:ilvl w:val="0"/>
          <w:numId w:val="5"/>
        </w:numPr>
        <w:spacing w:line="24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D664C3">
        <w:rPr>
          <w:rFonts w:ascii="標楷體" w:eastAsia="標楷體" w:hAnsi="標楷體" w:hint="eastAsia"/>
          <w:color w:val="000000" w:themeColor="text1"/>
          <w:sz w:val="28"/>
          <w:szCs w:val="28"/>
        </w:rPr>
        <w:t>群</w:t>
      </w:r>
      <w:r w:rsidR="00C059C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本會資深社工</w:t>
      </w:r>
      <w:r w:rsidR="00F0241F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DE4BE5" w:rsidRPr="00651E43">
        <w:rPr>
          <w:rFonts w:ascii="標楷體" w:eastAsia="標楷體" w:hAnsi="標楷體" w:hint="eastAsia"/>
          <w:color w:val="000000" w:themeColor="text1"/>
          <w:sz w:val="28"/>
          <w:szCs w:val="28"/>
        </w:rPr>
        <w:t>黃心怡、謝子瓔、劉于瑞、宋名萍</w:t>
      </w:r>
    </w:p>
    <w:p w:rsidR="00C059CA" w:rsidRDefault="00024711" w:rsidP="00C059CA">
      <w:pPr>
        <w:pStyle w:val="a8"/>
        <w:numPr>
          <w:ilvl w:val="0"/>
          <w:numId w:val="5"/>
        </w:numPr>
        <w:spacing w:after="0" w:line="240" w:lineRule="auto"/>
        <w:ind w:leftChars="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A433E6">
        <w:rPr>
          <w:rFonts w:ascii="標楷體" w:eastAsia="標楷體" w:hAnsi="標楷體" w:cs="微軟正黑體"/>
          <w:color w:val="000000" w:themeColor="text1"/>
          <w:sz w:val="28"/>
          <w:szCs w:val="28"/>
        </w:rPr>
        <w:t>講座目標</w:t>
      </w:r>
      <w:r w:rsidR="00C059C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：</w:t>
      </w:r>
      <w:r w:rsidRPr="00A433E6">
        <w:rPr>
          <w:rFonts w:ascii="標楷體" w:eastAsia="標楷體" w:hAnsi="標楷體" w:cs="微軟正黑體"/>
          <w:color w:val="000000" w:themeColor="text1"/>
          <w:sz w:val="28"/>
          <w:szCs w:val="28"/>
        </w:rPr>
        <w:t xml:space="preserve"> </w:t>
      </w:r>
    </w:p>
    <w:p w:rsidR="00351835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了解</w:t>
      </w:r>
      <w:r w:rsidR="00351835">
        <w:rPr>
          <w:rFonts w:ascii="標楷體" w:eastAsia="標楷體" w:hAnsi="標楷體" w:cs="標楷體" w:hint="eastAsia"/>
          <w:sz w:val="28"/>
        </w:rPr>
        <w:t>父母</w:t>
      </w:r>
      <w:r>
        <w:rPr>
          <w:rFonts w:ascii="標楷體" w:eastAsia="標楷體" w:hAnsi="標楷體" w:cs="標楷體" w:hint="eastAsia"/>
          <w:sz w:val="28"/>
        </w:rPr>
        <w:t>衝突</w:t>
      </w:r>
      <w:r w:rsidR="00351835">
        <w:rPr>
          <w:rFonts w:ascii="標楷體" w:eastAsia="標楷體" w:hAnsi="標楷體" w:cs="標楷體" w:hint="eastAsia"/>
          <w:sz w:val="28"/>
        </w:rPr>
        <w:t>對孩子成長造成的影響</w:t>
      </w:r>
    </w:p>
    <w:p w:rsidR="00351835" w:rsidRPr="00A66021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同理孩子立場，協助家長</w:t>
      </w:r>
      <w:r w:rsidR="00351835" w:rsidRPr="00A66021">
        <w:rPr>
          <w:rFonts w:ascii="標楷體" w:eastAsia="標楷體" w:hAnsi="標楷體" w:cs="標楷體" w:hint="eastAsia"/>
          <w:sz w:val="28"/>
        </w:rPr>
        <w:t>調整面對衝突模式</w:t>
      </w:r>
    </w:p>
    <w:p w:rsidR="00A66021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幫助父母溝通教養共識，</w:t>
      </w:r>
      <w:r w:rsidRPr="00A66021">
        <w:rPr>
          <w:rFonts w:ascii="標楷體" w:eastAsia="標楷體" w:hAnsi="標楷體" w:cs="標楷體" w:hint="eastAsia"/>
          <w:sz w:val="28"/>
        </w:rPr>
        <w:t>降低夫妻/</w:t>
      </w:r>
      <w:r>
        <w:rPr>
          <w:rFonts w:ascii="標楷體" w:eastAsia="標楷體" w:hAnsi="標楷體" w:cs="標楷體" w:hint="eastAsia"/>
          <w:sz w:val="28"/>
        </w:rPr>
        <w:t>家庭問題對孩子的衝擊</w:t>
      </w:r>
    </w:p>
    <w:p w:rsidR="00C254C8" w:rsidRPr="00A66021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建立友善的親職交流</w:t>
      </w:r>
      <w:r w:rsidR="00D5781D" w:rsidRP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，讓孩子快樂長大</w:t>
      </w:r>
    </w:p>
    <w:p w:rsidR="00A66021" w:rsidRPr="00A66021" w:rsidRDefault="00A66021" w:rsidP="00A66021">
      <w:pPr>
        <w:spacing w:after="0" w:line="240" w:lineRule="auto"/>
        <w:rPr>
          <w:rFonts w:ascii="標楷體" w:eastAsia="標楷體" w:hAnsi="標楷體" w:cs="標楷體"/>
          <w:sz w:val="28"/>
        </w:rPr>
      </w:pPr>
    </w:p>
    <w:p w:rsidR="00C254C8" w:rsidRPr="00C254C8" w:rsidRDefault="00C254C8" w:rsidP="00C254C8">
      <w:pPr>
        <w:pStyle w:val="a8"/>
        <w:numPr>
          <w:ilvl w:val="1"/>
          <w:numId w:val="5"/>
        </w:numPr>
        <w:spacing w:after="344" w:line="216" w:lineRule="auto"/>
        <w:ind w:leftChars="0" w:left="426" w:hanging="426"/>
        <w:rPr>
          <w:rFonts w:ascii="標楷體" w:eastAsia="標楷體" w:hAnsi="標楷體" w:cs="標楷體"/>
          <w:sz w:val="28"/>
        </w:rPr>
      </w:pP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講座時間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5781D"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約為 1~2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小時(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依需求安排)</w:t>
      </w:r>
    </w:p>
    <w:p w:rsidR="00D664C3" w:rsidRPr="00D664C3" w:rsidRDefault="008C59BD" w:rsidP="001531D9">
      <w:pPr>
        <w:pStyle w:val="a8"/>
        <w:numPr>
          <w:ilvl w:val="1"/>
          <w:numId w:val="5"/>
        </w:numPr>
        <w:tabs>
          <w:tab w:val="center" w:pos="7742"/>
        </w:tabs>
        <w:spacing w:after="0" w:line="216" w:lineRule="auto"/>
        <w:ind w:leftChars="0" w:left="426" w:hanging="426"/>
        <w:rPr>
          <w:rFonts w:ascii="標楷體" w:eastAsia="標楷體" w:hAnsi="標楷體" w:cs="標楷體"/>
          <w:sz w:val="28"/>
        </w:rPr>
      </w:pPr>
      <w:r w:rsidRPr="00D664C3">
        <w:rPr>
          <w:rFonts w:ascii="標楷體" w:eastAsia="標楷體" w:hAnsi="標楷體" w:hint="eastAsia"/>
          <w:color w:val="000000" w:themeColor="text1"/>
          <w:sz w:val="28"/>
          <w:szCs w:val="28"/>
        </w:rPr>
        <w:t>如欲辦理講座，請回填報名表，傳真或mail至</w:t>
      </w:r>
      <w:r w:rsidR="00A66021" w:rsidRPr="00D664C3">
        <w:rPr>
          <w:rFonts w:ascii="標楷體" w:eastAsia="標楷體" w:hAnsi="標楷體" w:cs="標楷體" w:hint="eastAsia"/>
          <w:sz w:val="28"/>
        </w:rPr>
        <w:t>現代婦女基金會</w:t>
      </w:r>
    </w:p>
    <w:p w:rsidR="00BB7FB0" w:rsidRPr="00D664C3" w:rsidRDefault="00A66021" w:rsidP="00D664C3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連絡人：</w:t>
      </w:r>
      <w:r w:rsidR="004919A5" w:rsidRPr="00D664C3">
        <w:rPr>
          <w:rFonts w:ascii="標楷體" w:eastAsia="標楷體" w:hAnsi="標楷體" w:cs="標楷體" w:hint="eastAsia"/>
          <w:sz w:val="28"/>
        </w:rPr>
        <w:t xml:space="preserve">公益行銷部 劉小姐  </w:t>
      </w:r>
      <w:r w:rsidR="00024711" w:rsidRPr="00D664C3">
        <w:rPr>
          <w:rFonts w:ascii="標楷體" w:eastAsia="標楷體" w:hAnsi="標楷體" w:cs="標楷體"/>
          <w:sz w:val="28"/>
        </w:rPr>
        <w:t>電話：(02)</w:t>
      </w:r>
      <w:r w:rsidR="00024711" w:rsidRPr="00D664C3">
        <w:rPr>
          <w:rFonts w:ascii="標楷體" w:eastAsia="標楷體" w:hAnsi="標楷體" w:cs="標楷體" w:hint="eastAsia"/>
          <w:sz w:val="28"/>
        </w:rPr>
        <w:t>2391-7133</w:t>
      </w:r>
      <w:r w:rsidR="00024711" w:rsidRPr="00D664C3">
        <w:rPr>
          <w:rFonts w:ascii="標楷體" w:eastAsia="標楷體" w:hAnsi="標楷體" w:cs="標楷體"/>
          <w:sz w:val="28"/>
        </w:rPr>
        <w:t xml:space="preserve"> 分機</w:t>
      </w:r>
      <w:r w:rsidR="00024711" w:rsidRPr="00D664C3">
        <w:rPr>
          <w:rFonts w:ascii="標楷體" w:eastAsia="標楷體" w:hAnsi="標楷體" w:cs="標楷體" w:hint="eastAsia"/>
          <w:sz w:val="28"/>
        </w:rPr>
        <w:t>305</w:t>
      </w:r>
      <w:r w:rsidR="00024711" w:rsidRPr="00D664C3">
        <w:rPr>
          <w:rFonts w:ascii="標楷體" w:eastAsia="標楷體" w:hAnsi="標楷體" w:cs="標楷體"/>
          <w:sz w:val="28"/>
        </w:rPr>
        <w:t xml:space="preserve"> </w:t>
      </w:r>
    </w:p>
    <w:p w:rsidR="00D5781D" w:rsidRPr="00332D90" w:rsidRDefault="00332D90" w:rsidP="00332D90">
      <w:pPr>
        <w:tabs>
          <w:tab w:val="center" w:pos="7742"/>
        </w:tabs>
        <w:spacing w:after="0"/>
        <w:rPr>
          <w:rFonts w:eastAsiaTheme="minor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4919A5" w:rsidRPr="00332D90">
        <w:rPr>
          <w:rFonts w:ascii="標楷體" w:eastAsia="標楷體" w:hAnsi="標楷體" w:cs="標楷體" w:hint="eastAsia"/>
          <w:sz w:val="28"/>
        </w:rPr>
        <w:t xml:space="preserve">傳真: (02)2391-7129 </w:t>
      </w:r>
      <w:r>
        <w:rPr>
          <w:rFonts w:ascii="標楷體" w:eastAsia="標楷體" w:hAnsi="標楷體" w:cs="標楷體" w:hint="eastAsia"/>
          <w:sz w:val="28"/>
        </w:rPr>
        <w:t xml:space="preserve"> </w:t>
      </w:r>
      <w:r w:rsidR="004919A5" w:rsidRPr="00332D90">
        <w:rPr>
          <w:rFonts w:ascii="標楷體" w:eastAsia="標楷體" w:hAnsi="標楷體" w:cs="標楷體"/>
          <w:sz w:val="28"/>
        </w:rPr>
        <w:t xml:space="preserve">mail:fifiu@38.org.tw  </w:t>
      </w:r>
    </w:p>
    <w:p w:rsidR="00D5781D" w:rsidRDefault="004919A5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------------------------------------------------------------------------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4392"/>
      </w:tblGrid>
      <w:tr w:rsidR="004919A5" w:rsidTr="00731551">
        <w:trPr>
          <w:trHeight w:val="589"/>
        </w:trPr>
        <w:tc>
          <w:tcPr>
            <w:tcW w:w="10199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4919A5" w:rsidRPr="00B53A33" w:rsidTr="00B53A33">
              <w:trPr>
                <w:trHeight w:val="140"/>
                <w:jc w:val="center"/>
              </w:trPr>
              <w:tc>
                <w:tcPr>
                  <w:tcW w:w="5300" w:type="dxa"/>
                </w:tcPr>
                <w:p w:rsidR="004919A5" w:rsidRPr="00B53A33" w:rsidRDefault="004919A5" w:rsidP="004919A5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 w:rsidRPr="00B53A33">
                    <w:rPr>
                      <w:rFonts w:hint="eastAsia"/>
                      <w:sz w:val="36"/>
                      <w:szCs w:val="36"/>
                    </w:rPr>
                    <w:t>親職教育講座報名表</w:t>
                  </w:r>
                </w:p>
              </w:tc>
            </w:tr>
          </w:tbl>
          <w:p w:rsidR="004919A5" w:rsidRDefault="004919A5" w:rsidP="004919A5">
            <w:pPr>
              <w:pStyle w:val="Default"/>
              <w:jc w:val="center"/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8252FD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學校地址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rPr>
          <w:trHeight w:val="325"/>
        </w:trPr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聯絡人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職稱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連絡電話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E-</w:t>
            </w:r>
            <w:r>
              <w:rPr>
                <w:rFonts w:ascii="標楷體" w:eastAsia="標楷體" w:hAnsi="標楷體" w:cs="標楷體"/>
                <w:sz w:val="28"/>
              </w:rPr>
              <w:t>mail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6F6929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預計講座辦理日期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預計講座參與人數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25A3" w:rsidTr="00122E2C">
        <w:trPr>
          <w:trHeight w:val="740"/>
        </w:trPr>
        <w:tc>
          <w:tcPr>
            <w:tcW w:w="1555" w:type="dxa"/>
          </w:tcPr>
          <w:p w:rsidR="00B925A3" w:rsidRDefault="00B925A3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講師費</w:t>
            </w:r>
          </w:p>
        </w:tc>
        <w:tc>
          <w:tcPr>
            <w:tcW w:w="2693" w:type="dxa"/>
          </w:tcPr>
          <w:p w:rsidR="00B925A3" w:rsidRDefault="00B925A3" w:rsidP="004C6430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 □ 有   □  無</w:t>
            </w:r>
          </w:p>
        </w:tc>
        <w:tc>
          <w:tcPr>
            <w:tcW w:w="5951" w:type="dxa"/>
            <w:gridSpan w:val="2"/>
          </w:tcPr>
          <w:p w:rsidR="00B925A3" w:rsidRDefault="00B925A3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備註:</w:t>
            </w:r>
          </w:p>
        </w:tc>
      </w:tr>
    </w:tbl>
    <w:p w:rsidR="00D5781D" w:rsidRDefault="0047192A" w:rsidP="00024711">
      <w:pPr>
        <w:tabs>
          <w:tab w:val="center" w:pos="7742"/>
        </w:tabs>
        <w:spacing w:after="0"/>
        <w:rPr>
          <w:noProof/>
        </w:rPr>
      </w:pPr>
      <w:r>
        <w:rPr>
          <w:noProof/>
        </w:rPr>
        <w:t xml:space="preserve"> </w:t>
      </w:r>
    </w:p>
    <w:p w:rsidR="00B925A3" w:rsidRDefault="00B925A3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1087755</wp:posOffset>
            </wp:positionH>
            <wp:positionV relativeFrom="paragraph">
              <wp:posOffset>195580</wp:posOffset>
            </wp:positionV>
            <wp:extent cx="754380" cy="669925"/>
            <wp:effectExtent l="0" t="0" r="7620" b="0"/>
            <wp:wrapNone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0359E4" wp14:editId="539C40A4">
            <wp:simplePos x="0" y="0"/>
            <wp:positionH relativeFrom="margin">
              <wp:posOffset>2955925</wp:posOffset>
            </wp:positionH>
            <wp:positionV relativeFrom="paragraph">
              <wp:posOffset>229235</wp:posOffset>
            </wp:positionV>
            <wp:extent cx="670560" cy="584835"/>
            <wp:effectExtent l="0" t="0" r="0" b="5715"/>
            <wp:wrapNone/>
            <wp:docPr id="919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sz w:val="28"/>
        </w:rPr>
        <w:t>了解更多：</w:t>
      </w:r>
    </w:p>
    <w:p w:rsidR="000A4AFF" w:rsidRPr="00024711" w:rsidRDefault="000A4AFF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</w:p>
    <w:p w:rsidR="00621F9F" w:rsidRDefault="009C4689" w:rsidP="00621F9F">
      <w:pPr>
        <w:spacing w:after="302" w:line="232" w:lineRule="auto"/>
        <w:ind w:right="2650"/>
      </w:pPr>
      <w:r>
        <w:rPr>
          <w:rFonts w:ascii="Times New Roman" w:eastAsia="Times New Roman" w:hAnsi="Times New Roman" w:cs="Times New Roman"/>
          <w:sz w:val="28"/>
        </w:rPr>
        <w:tab/>
      </w:r>
      <w:r>
        <w:tab/>
      </w:r>
    </w:p>
    <w:p w:rsidR="00DD6318" w:rsidRPr="00772C66" w:rsidRDefault="00772C66" w:rsidP="00772C66">
      <w:pPr>
        <w:pStyle w:val="a3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B925A3">
        <w:rPr>
          <w:rFonts w:asciiTheme="minorEastAsia" w:eastAsiaTheme="minorEastAsia" w:hAnsiTheme="minorEastAsia" w:hint="eastAsia"/>
        </w:rPr>
        <w:t xml:space="preserve">         </w:t>
      </w:r>
      <w:r w:rsidR="00B925A3" w:rsidRPr="00B925A3">
        <w:rPr>
          <w:rFonts w:ascii="標楷體" w:eastAsia="標楷體" w:hAnsi="標楷體" w:hint="eastAsia"/>
        </w:rPr>
        <w:t>現代婦女基金會</w:t>
      </w:r>
      <w:r w:rsidR="009C4689" w:rsidRPr="00B925A3">
        <w:rPr>
          <w:rFonts w:ascii="標楷體" w:eastAsia="標楷體" w:hAnsi="標楷體"/>
        </w:rPr>
        <w:t>官網</w:t>
      </w:r>
      <w:r w:rsidR="009C4689" w:rsidRPr="00B925A3">
        <w:rPr>
          <w:rFonts w:ascii="標楷體" w:eastAsia="標楷體" w:hAnsi="標楷體" w:cs="Times New Roman"/>
          <w:sz w:val="21"/>
          <w:vertAlign w:val="subscript"/>
        </w:rPr>
        <w:t xml:space="preserve"> </w:t>
      </w:r>
      <w:r w:rsidR="009C4689" w:rsidRPr="00772C66">
        <w:rPr>
          <w:rFonts w:ascii="標楷體" w:eastAsia="標楷體" w:hAnsi="標楷體" w:cs="Times New Roman"/>
          <w:sz w:val="21"/>
          <w:vertAlign w:val="subscript"/>
        </w:rPr>
        <w:tab/>
      </w:r>
      <w:r w:rsidR="009C4689" w:rsidRPr="00772C66">
        <w:rPr>
          <w:rFonts w:ascii="標楷體" w:eastAsia="標楷體" w:hAnsi="標楷體" w:cs="Times New Roman"/>
        </w:rPr>
        <w:t xml:space="preserve"> </w:t>
      </w:r>
      <w:r w:rsidR="00621F9F" w:rsidRPr="00772C66">
        <w:rPr>
          <w:rFonts w:ascii="標楷體" w:eastAsia="標楷體" w:hAnsi="標楷體" w:cs="Times New Roman" w:hint="eastAsia"/>
        </w:rPr>
        <w:t xml:space="preserve">     </w:t>
      </w:r>
      <w:r w:rsidR="009C4689" w:rsidRPr="00772C66">
        <w:rPr>
          <w:rFonts w:ascii="標楷體" w:eastAsia="標楷體" w:hAnsi="標楷體"/>
        </w:rPr>
        <w:t>法院社工的</w:t>
      </w:r>
      <w:r w:rsidR="00BA166B" w:rsidRPr="00772C66">
        <w:rPr>
          <w:rFonts w:ascii="標楷體" w:eastAsia="標楷體" w:hAnsi="標楷體" w:hint="eastAsia"/>
        </w:rPr>
        <w:t>家事習題FB</w:t>
      </w:r>
    </w:p>
    <w:sectPr w:rsidR="00DD6318" w:rsidRPr="00772C66">
      <w:pgSz w:w="11906" w:h="16838"/>
      <w:pgMar w:top="791" w:right="845" w:bottom="31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107" w:rsidRDefault="00677107" w:rsidP="00D5781D">
      <w:pPr>
        <w:spacing w:after="0" w:line="240" w:lineRule="auto"/>
      </w:pPr>
      <w:r>
        <w:separator/>
      </w:r>
    </w:p>
  </w:endnote>
  <w:endnote w:type="continuationSeparator" w:id="0">
    <w:p w:rsidR="00677107" w:rsidRDefault="00677107" w:rsidP="00D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107" w:rsidRDefault="00677107" w:rsidP="00D5781D">
      <w:pPr>
        <w:spacing w:after="0" w:line="240" w:lineRule="auto"/>
      </w:pPr>
      <w:r>
        <w:separator/>
      </w:r>
    </w:p>
  </w:footnote>
  <w:footnote w:type="continuationSeparator" w:id="0">
    <w:p w:rsidR="00677107" w:rsidRDefault="00677107" w:rsidP="00D5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D08"/>
    <w:multiLevelType w:val="hybridMultilevel"/>
    <w:tmpl w:val="EA7C4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77F7A91"/>
    <w:multiLevelType w:val="hybridMultilevel"/>
    <w:tmpl w:val="858CD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03B0D5B"/>
    <w:multiLevelType w:val="hybridMultilevel"/>
    <w:tmpl w:val="B192C130"/>
    <w:lvl w:ilvl="0" w:tplc="47A275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60893631"/>
    <w:multiLevelType w:val="hybridMultilevel"/>
    <w:tmpl w:val="4F62F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A3808CE"/>
    <w:multiLevelType w:val="hybridMultilevel"/>
    <w:tmpl w:val="13667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89"/>
    <w:rsid w:val="00024711"/>
    <w:rsid w:val="000A4AFF"/>
    <w:rsid w:val="000C41BC"/>
    <w:rsid w:val="000F14F3"/>
    <w:rsid w:val="00153037"/>
    <w:rsid w:val="00175689"/>
    <w:rsid w:val="001A1EE7"/>
    <w:rsid w:val="00332D90"/>
    <w:rsid w:val="00351835"/>
    <w:rsid w:val="00391170"/>
    <w:rsid w:val="003D6508"/>
    <w:rsid w:val="0043601C"/>
    <w:rsid w:val="0047192A"/>
    <w:rsid w:val="004919A5"/>
    <w:rsid w:val="004B6975"/>
    <w:rsid w:val="004C6430"/>
    <w:rsid w:val="005320C4"/>
    <w:rsid w:val="005C7CCA"/>
    <w:rsid w:val="005D6142"/>
    <w:rsid w:val="00621F9F"/>
    <w:rsid w:val="00651E43"/>
    <w:rsid w:val="00677107"/>
    <w:rsid w:val="006F6929"/>
    <w:rsid w:val="00731551"/>
    <w:rsid w:val="0074144A"/>
    <w:rsid w:val="007458E6"/>
    <w:rsid w:val="00772C66"/>
    <w:rsid w:val="007F1AEC"/>
    <w:rsid w:val="0082217F"/>
    <w:rsid w:val="008252FD"/>
    <w:rsid w:val="008456FE"/>
    <w:rsid w:val="008C59BD"/>
    <w:rsid w:val="008D15D1"/>
    <w:rsid w:val="00905852"/>
    <w:rsid w:val="00936AB3"/>
    <w:rsid w:val="009A1831"/>
    <w:rsid w:val="009A5814"/>
    <w:rsid w:val="009C142B"/>
    <w:rsid w:val="009C4689"/>
    <w:rsid w:val="00A433E6"/>
    <w:rsid w:val="00A53719"/>
    <w:rsid w:val="00A66021"/>
    <w:rsid w:val="00AA22A1"/>
    <w:rsid w:val="00AC09FC"/>
    <w:rsid w:val="00B53A33"/>
    <w:rsid w:val="00B70F90"/>
    <w:rsid w:val="00B925A3"/>
    <w:rsid w:val="00BA166B"/>
    <w:rsid w:val="00BB7FB0"/>
    <w:rsid w:val="00C059CA"/>
    <w:rsid w:val="00C222D9"/>
    <w:rsid w:val="00C254C8"/>
    <w:rsid w:val="00C32CB2"/>
    <w:rsid w:val="00D05A44"/>
    <w:rsid w:val="00D5781D"/>
    <w:rsid w:val="00D664C3"/>
    <w:rsid w:val="00D82678"/>
    <w:rsid w:val="00DD6318"/>
    <w:rsid w:val="00DE4BE5"/>
    <w:rsid w:val="00E87F07"/>
    <w:rsid w:val="00F0241F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2D08D-66C0-4E24-9DAF-CE407FA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24711"/>
    <w:pPr>
      <w:keepNext/>
      <w:keepLines/>
      <w:spacing w:line="259" w:lineRule="auto"/>
      <w:ind w:left="490" w:hanging="10"/>
      <w:outlineLvl w:val="0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46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rsid w:val="00024711"/>
    <w:rPr>
      <w:rFonts w:ascii="標楷體" w:eastAsia="標楷體" w:hAnsi="標楷體" w:cs="標楷體"/>
      <w:color w:val="000000"/>
      <w:sz w:val="28"/>
      <w:u w:val="single" w:color="000000"/>
    </w:rPr>
  </w:style>
  <w:style w:type="paragraph" w:styleId="a3">
    <w:name w:val="No Spacing"/>
    <w:uiPriority w:val="1"/>
    <w:qFormat/>
    <w:rsid w:val="00772C66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D5781D"/>
    <w:pPr>
      <w:ind w:leftChars="200" w:left="480"/>
    </w:pPr>
  </w:style>
  <w:style w:type="table" w:styleId="a9">
    <w:name w:val="Table Grid"/>
    <w:basedOn w:val="a1"/>
    <w:uiPriority w:val="39"/>
    <w:rsid w:val="00491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19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4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user</cp:lastModifiedBy>
  <cp:revision>2</cp:revision>
  <dcterms:created xsi:type="dcterms:W3CDTF">2020-06-30T06:53:00Z</dcterms:created>
  <dcterms:modified xsi:type="dcterms:W3CDTF">2020-06-30T06:53:00Z</dcterms:modified>
</cp:coreProperties>
</file>